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5283" w14:textId="77777777" w:rsidR="001E0FB3" w:rsidRDefault="001E0FB3" w:rsidP="001E0FB3">
      <w:pPr>
        <w:pStyle w:val="Heading4"/>
      </w:pPr>
      <w:r>
        <w:t>Step 1: Unpacking your purpose</w:t>
      </w:r>
    </w:p>
    <w:p w14:paraId="0AC65EA7" w14:textId="132EC194" w:rsidR="001E0FB3" w:rsidRDefault="001E0FB3" w:rsidP="001E0FB3">
      <w:pPr>
        <w:pStyle w:val="ListBullet"/>
      </w:pPr>
      <w:r w:rsidRPr="001E0FB3">
        <w:t xml:space="preserve">What do you hope to get most out of your time at UQ? </w:t>
      </w:r>
    </w:p>
    <w:p w14:paraId="5F2BF38A" w14:textId="49F5C663" w:rsidR="001E0FB3" w:rsidRPr="001E0FB3" w:rsidRDefault="001E0FB3" w:rsidP="001E0FB3">
      <w:pPr>
        <w:pStyle w:val="ListBullet"/>
        <w:numPr>
          <w:ilvl w:val="0"/>
          <w:numId w:val="0"/>
        </w:numPr>
        <w:ind w:left="425"/>
      </w:pPr>
      <w:r>
        <w:rPr>
          <w:noProof/>
        </w:rPr>
        <mc:AlternateContent>
          <mc:Choice Requires="wps">
            <w:drawing>
              <wp:inline distT="0" distB="0" distL="0" distR="0" wp14:anchorId="74C8B1BB" wp14:editId="17AA2E24">
                <wp:extent cx="8858250" cy="847725"/>
                <wp:effectExtent l="0" t="0" r="19050" b="28575"/>
                <wp:docPr id="1" name="Text Box 1"/>
                <wp:cNvGraphicFramePr/>
                <a:graphic xmlns:a="http://schemas.openxmlformats.org/drawingml/2006/main">
                  <a:graphicData uri="http://schemas.microsoft.com/office/word/2010/wordprocessingShape">
                    <wps:wsp>
                      <wps:cNvSpPr txBox="1"/>
                      <wps:spPr>
                        <a:xfrm>
                          <a:off x="0" y="0"/>
                          <a:ext cx="8858250" cy="847725"/>
                        </a:xfrm>
                        <a:prstGeom prst="rect">
                          <a:avLst/>
                        </a:prstGeom>
                        <a:solidFill>
                          <a:schemeClr val="lt1"/>
                        </a:solidFill>
                        <a:ln w="6350">
                          <a:solidFill>
                            <a:schemeClr val="accent1"/>
                          </a:solidFill>
                        </a:ln>
                      </wps:spPr>
                      <wps:txbx>
                        <w:txbxContent>
                          <w:p w14:paraId="469B2C0D" w14:textId="77777777" w:rsidR="001E0FB3" w:rsidRDefault="001E0FB3" w:rsidP="001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4C8B1BB" id="_x0000_t202" coordsize="21600,21600" o:spt="202" path="m,l,21600r21600,l21600,xe">
                <v:stroke joinstyle="miter"/>
                <v:path gradientshapeok="t" o:connecttype="rect"/>
              </v:shapetype>
              <v:shape id="Text Box 1" o:spid="_x0000_s1026" type="#_x0000_t202" style="width:69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JSMQIAAIAEAAAOAAAAZHJzL2Uyb0RvYy54bWysVN9v2jAQfp+0/8Hy+wgwKDQiVIyKaRJq&#10;K9Gpz8axSSTH59mGhP31Ozvhx9pKlaa9mDvf5fPdd98xu2sqRQ7CuhJ0Rge9PiVCc8hLvcvoz+fV&#10;lyklzjOdMwVaZPQoHL2bf/40q00qhlCAyoUlCKJdWpuMFt6bNEkcL0TFXA+M0BiUYCvm0bW7JLes&#10;RvRKJcN+/yapwebGAhfO4e19G6TziC+l4P5RSic8URnF2nw8bTy34UzmM5buLDNFybsy2D9UUbFS&#10;46NnqHvmGdnb8g1UVXILDqTvcagSkLLkIvaA3Qz6r7rZFMyI2AuS48yZJvf/YPnDYWOeLPHNN2hw&#10;gIGQ2rjU4WXop5G2Cr9YKcE4Ung80yYaTzheTqfj6XCMIY6x6WgyGY4DTHL52ljnvwuoSDAyanEs&#10;kS12WDvfpp5SwmMOVJmvSqWiE6QglsqSA8MhKh9rRPC/spQmdUZvvmIZHyEwzoV+DwUxlca6L/0H&#10;yzfbpiNlC/kRubLQysgZviqxoTVz/olZ1A1ygLvgH/GQCrAg6CxKCrC/37sP+ThOjFJSow4z6n7t&#10;mRWUqB8aB307GI2CcKMzGk+G6NjryPY6ovfVEpClAW6d4dEM+V6dTGmhesGVWYRXMcQ0x7cz6k/m&#10;0rfbgSvHxWIRk1Cqhvm13hgeoAPBYVzPzQuzppupRzU8wEmxLH012jY3fKlhsfcgyzj3QHDLasc7&#10;yjwqp1vJsEfXfsy6/HHM/wAAAP//AwBQSwMEFAAGAAgAAAAhAAJKS9PaAAAABgEAAA8AAABkcnMv&#10;ZG93bnJldi54bWxMj0FLxDAQhe+C/yGM4M1NteyitekiLgriydWDx2kz21aTSUmybfXXm3rRyzCP&#10;N7z5XrmdrREj+dA7VnC5ykAQN0733Cp4e324uAYRIrJG45gUfFGAbXV6UmKh3cQvNO5jK1IIhwIV&#10;dDEOhZSh6chiWLmBOHkH5y3GJH0rtccphVsjr7JsIy32nD50ONB9R83n/mgVPH7nh+xpNM87JzeT&#10;w9Hv3j9qpc7P5rtbEJHm+HcMC35Chyox1e7IOgijIBWJv3Px8pt10vWy5WuQVSn/41c/AAAA//8D&#10;AFBLAQItABQABgAIAAAAIQC2gziS/gAAAOEBAAATAAAAAAAAAAAAAAAAAAAAAABbQ29udGVudF9U&#10;eXBlc10ueG1sUEsBAi0AFAAGAAgAAAAhADj9If/WAAAAlAEAAAsAAAAAAAAAAAAAAAAALwEAAF9y&#10;ZWxzLy5yZWxzUEsBAi0AFAAGAAgAAAAhACcUolIxAgAAgAQAAA4AAAAAAAAAAAAAAAAALgIAAGRy&#10;cy9lMm9Eb2MueG1sUEsBAi0AFAAGAAgAAAAhAAJKS9PaAAAABgEAAA8AAAAAAAAAAAAAAAAAiwQA&#10;AGRycy9kb3ducmV2LnhtbFBLBQYAAAAABAAEAPMAAACSBQAAAAA=&#10;" fillcolor="white [3201]" strokecolor="#51247a [3204]" strokeweight=".5pt">
                <v:textbox>
                  <w:txbxContent>
                    <w:p w14:paraId="469B2C0D" w14:textId="77777777" w:rsidR="001E0FB3" w:rsidRDefault="001E0FB3" w:rsidP="001E0FB3"/>
                  </w:txbxContent>
                </v:textbox>
                <w10:anchorlock/>
              </v:shape>
            </w:pict>
          </mc:Fallback>
        </mc:AlternateContent>
      </w:r>
    </w:p>
    <w:p w14:paraId="7729DE1E" w14:textId="342ACB4D" w:rsidR="001E0FB3" w:rsidRDefault="001E0FB3" w:rsidP="001E0FB3">
      <w:pPr>
        <w:pStyle w:val="ListBullet"/>
      </w:pPr>
      <w:r w:rsidRPr="001E0FB3">
        <w:t xml:space="preserve">What is important to you when you think of your future? </w:t>
      </w:r>
    </w:p>
    <w:p w14:paraId="68C61E77" w14:textId="0D0F718E" w:rsidR="001E0FB3" w:rsidRPr="001E0FB3" w:rsidRDefault="001E0FB3" w:rsidP="001E0FB3">
      <w:pPr>
        <w:pStyle w:val="ListBullet"/>
        <w:numPr>
          <w:ilvl w:val="0"/>
          <w:numId w:val="0"/>
        </w:numPr>
        <w:ind w:left="425"/>
      </w:pPr>
      <w:r>
        <w:rPr>
          <w:noProof/>
        </w:rPr>
        <mc:AlternateContent>
          <mc:Choice Requires="wps">
            <w:drawing>
              <wp:inline distT="0" distB="0" distL="0" distR="0" wp14:anchorId="2483FEEC" wp14:editId="0E789506">
                <wp:extent cx="8839200" cy="847725"/>
                <wp:effectExtent l="0" t="0" r="19050" b="28575"/>
                <wp:docPr id="3" name="Text Box 3"/>
                <wp:cNvGraphicFramePr/>
                <a:graphic xmlns:a="http://schemas.openxmlformats.org/drawingml/2006/main">
                  <a:graphicData uri="http://schemas.microsoft.com/office/word/2010/wordprocessingShape">
                    <wps:wsp>
                      <wps:cNvSpPr txBox="1"/>
                      <wps:spPr>
                        <a:xfrm>
                          <a:off x="0" y="0"/>
                          <a:ext cx="8839200" cy="847725"/>
                        </a:xfrm>
                        <a:prstGeom prst="rect">
                          <a:avLst/>
                        </a:prstGeom>
                        <a:solidFill>
                          <a:schemeClr val="lt1"/>
                        </a:solidFill>
                        <a:ln w="6350">
                          <a:solidFill>
                            <a:schemeClr val="accent1"/>
                          </a:solidFill>
                        </a:ln>
                      </wps:spPr>
                      <wps:txbx>
                        <w:txbxContent>
                          <w:p w14:paraId="3F0CCE03" w14:textId="77777777" w:rsidR="001E0FB3" w:rsidRDefault="001E0FB3" w:rsidP="001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83FEEC" id="Text Box 3" o:spid="_x0000_s1027" type="#_x0000_t202" style="width:696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RWNwIAAIcEAAAOAAAAZHJzL2Uyb0RvYy54bWysVE1vGjEQvVfqf7B8LwsEAkEsESWiqoSS&#10;SCTK2Xht1pLX49qGXfrrO/bylTSnqhcz45l9nnnzhul9U2myF84rMDntdbqUCMOhUGab09eX5bcx&#10;JT4wUzANRuT0IDy9n339Mq3tRPShBF0IRxDE+Eltc1qGYCdZ5nkpKuY7YIXBoARXsYCu22aFYzWi&#10;Vzrrd7u3WQ2usA648B5vH9ognSV8KQUPT1J6EYjOKdYW0unSuYlnNpuyydYxWyp+LIP9QxUVUwYf&#10;PUM9sMDIzqm/oCrFHXiQocOhykBKxUXqAbvpdT90sy6ZFakXJMfbM03+/8Hyx/3aPjsSmu/Q4AAj&#10;IbX1E4+XsZ9Guir+YqUE40jh4UybaALheDke39zhLCjhGBsPRqP+MMJkl6+t8+GHgIpEI6cOx5LY&#10;YvuVD23qKSU+5kGrYqm0Tk6UglhoR/YMh6hDqhHB32VpQ+qc3t4Muwn4XSyJ6YLAOBfmMxTE1Abr&#10;vvQfrdBsGqKKK242UByQMgetmrzlS4V9rZgPz8yhfJAKXInwhIfUgHXB0aKkBPf7s/uYj1PFKCU1&#10;yjGn/teOOUGJ/mlw3ne9wSDqNzmD4aiPjruObK4jZlctAMnq4fJZnsyYH/TJlA6qN9yceXwVQ8xw&#10;fDun4WQuQrskuHlczOcpCRVrWViZteUROg4nTu2leWPOHkcbUBSPcBIum3yYcJsbvzQw3wWQKo0/&#10;8tyyeqQf1Z4EdNzMuE7Xfsq6/H/M/gAAAP//AwBQSwMEFAAGAAgAAAAhAL9DLSHaAAAABgEAAA8A&#10;AABkcnMvZG93bnJldi54bWxMj0FLxDAQhe+C/yGM4M1N3eKitekiLgriydWDx2kz21aTSUmybfXX&#10;m3rRyzCPN7z5XrmdrREj+dA7VnC5ykAQN0733Cp4e324uAYRIrJG45gUfFGAbXV6UmKh3cQvNO5j&#10;K1IIhwIVdDEOhZSh6chiWLmBOHkH5y3GJH0rtccphVsj11m2kRZ7Th86HOi+o+Zzf7QKHr/zQ/Y0&#10;muedk5vJ4eh37x+1Uudn890tiEhz/DuGBT+hQ5WYandkHYRRkIrE37l4+c066XrZ8iuQVSn/41c/&#10;AAAA//8DAFBLAQItABQABgAIAAAAIQC2gziS/gAAAOEBAAATAAAAAAAAAAAAAAAAAAAAAABbQ29u&#10;dGVudF9UeXBlc10ueG1sUEsBAi0AFAAGAAgAAAAhADj9If/WAAAAlAEAAAsAAAAAAAAAAAAAAAAA&#10;LwEAAF9yZWxzLy5yZWxzUEsBAi0AFAAGAAgAAAAhAO6LhFY3AgAAhwQAAA4AAAAAAAAAAAAAAAAA&#10;LgIAAGRycy9lMm9Eb2MueG1sUEsBAi0AFAAGAAgAAAAhAL9DLSHaAAAABgEAAA8AAAAAAAAAAAAA&#10;AAAAkQQAAGRycy9kb3ducmV2LnhtbFBLBQYAAAAABAAEAPMAAACYBQAAAAA=&#10;" fillcolor="white [3201]" strokecolor="#51247a [3204]" strokeweight=".5pt">
                <v:textbox>
                  <w:txbxContent>
                    <w:p w14:paraId="3F0CCE03" w14:textId="77777777" w:rsidR="001E0FB3" w:rsidRDefault="001E0FB3" w:rsidP="001E0FB3"/>
                  </w:txbxContent>
                </v:textbox>
                <w10:anchorlock/>
              </v:shape>
            </w:pict>
          </mc:Fallback>
        </mc:AlternateContent>
      </w:r>
    </w:p>
    <w:p w14:paraId="1C3B209C" w14:textId="6E557486" w:rsidR="001E0FB3" w:rsidRDefault="001E0FB3" w:rsidP="001E0FB3">
      <w:pPr>
        <w:pStyle w:val="ListBullet"/>
      </w:pPr>
      <w:r w:rsidRPr="001E0FB3">
        <w:t xml:space="preserve">What are your personal values? </w:t>
      </w:r>
    </w:p>
    <w:p w14:paraId="5F643DE7" w14:textId="38FE25EE" w:rsidR="001E0FB3" w:rsidRPr="001E0FB3" w:rsidRDefault="001E0FB3" w:rsidP="001E0FB3">
      <w:pPr>
        <w:pStyle w:val="ListBullet"/>
        <w:numPr>
          <w:ilvl w:val="0"/>
          <w:numId w:val="0"/>
        </w:numPr>
        <w:ind w:left="425"/>
      </w:pPr>
      <w:r>
        <w:rPr>
          <w:noProof/>
        </w:rPr>
        <mc:AlternateContent>
          <mc:Choice Requires="wps">
            <w:drawing>
              <wp:inline distT="0" distB="0" distL="0" distR="0" wp14:anchorId="0901F65A" wp14:editId="0946B733">
                <wp:extent cx="8839200" cy="847725"/>
                <wp:effectExtent l="0" t="0" r="19050" b="28575"/>
                <wp:docPr id="5" name="Text Box 5"/>
                <wp:cNvGraphicFramePr/>
                <a:graphic xmlns:a="http://schemas.openxmlformats.org/drawingml/2006/main">
                  <a:graphicData uri="http://schemas.microsoft.com/office/word/2010/wordprocessingShape">
                    <wps:wsp>
                      <wps:cNvSpPr txBox="1"/>
                      <wps:spPr>
                        <a:xfrm>
                          <a:off x="0" y="0"/>
                          <a:ext cx="8839200" cy="847725"/>
                        </a:xfrm>
                        <a:prstGeom prst="rect">
                          <a:avLst/>
                        </a:prstGeom>
                        <a:solidFill>
                          <a:schemeClr val="lt1"/>
                        </a:solidFill>
                        <a:ln w="6350">
                          <a:solidFill>
                            <a:schemeClr val="accent1"/>
                          </a:solidFill>
                        </a:ln>
                      </wps:spPr>
                      <wps:txbx>
                        <w:txbxContent>
                          <w:p w14:paraId="3EE6A2AC" w14:textId="77777777" w:rsidR="001E0FB3" w:rsidRDefault="001E0FB3" w:rsidP="001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01F65A" id="Text Box 5" o:spid="_x0000_s1028" type="#_x0000_t202" style="width:696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XyOQIAAIcEAAAOAAAAZHJzL2Uyb0RvYy54bWysVE1vGjEQvVfqf7B8LwsEAkEsESWiqoSS&#10;SCTK2Xht1pLX49qGXfrrO/bylTSnqhcz45l9nnnzhul9U2myF84rMDntdbqUCMOhUGab09eX5bcx&#10;JT4wUzANRuT0IDy9n339Mq3tRPShBF0IRxDE+Eltc1qGYCdZ5nkpKuY7YIXBoARXsYCu22aFYzWi&#10;Vzrrd7u3WQ2usA648B5vH9ognSV8KQUPT1J6EYjOKdYW0unSuYlnNpuyydYxWyp+LIP9QxUVUwYf&#10;PUM9sMDIzqm/oCrFHXiQocOhykBKxUXqAbvpdT90sy6ZFakXJMfbM03+/8Hyx/3aPjsSmu/Q4AAj&#10;IbX1E4+XsZ9Guir+YqUE40jh4UybaALheDke39zhLCjhGBsPRqP+MMJkl6+t8+GHgIpEI6cOx5LY&#10;YvuVD23qKSU+5kGrYqm0Tk6UglhoR/YMh6hDqhHB32VpQ+qc3t4Muwn4XSyJ6YLAOBfmMxTE1Abr&#10;vvQfrdBsGqKKnPZP3GygOCBlDlo1ecuXCvtaMR+emUP5IBW4EuEJD6kB64KjRUkJ7vdn9zEfp4pR&#10;SmqUY079rx1zghL90+C873qDQdRvcgbDUR8ddx3ZXEfMrloAktXD5bM8mTE/6JMpHVRvuDnz+CqG&#10;mOH4dk7DyVyEdklw87iYz1MSKtaysDJryyN0HE6c2kvzxpw9jjagKB7hJFw2+TDhNjd+aWC+CyBV&#10;Gn/kuWX1SD+qPQnouJlxna79lHX5/5j9AQAA//8DAFBLAwQUAAYACAAAACEAv0MtIdoAAAAGAQAA&#10;DwAAAGRycy9kb3ducmV2LnhtbEyPQUvEMBCF74L/IYzgzU3d4qK16SIuCuLJ1YPHaTPbVpNJSbJt&#10;9debetHLMI83vPleuZ2tESP50DtWcLnKQBA3TvfcKnh7fbi4BhEiskbjmBR8UYBtdXpSYqHdxC80&#10;7mMrUgiHAhV0MQ6FlKHpyGJYuYE4eQfnLcYkfSu1xymFWyPXWbaRFntOHzoc6L6j5nN/tAoev/ND&#10;9jSa552Tm8nh6HfvH7VS52fz3S2ISHP8O4YFP6FDlZhqd2QdhFGQisTfuXj5zTrpetnyK5BVKf/j&#10;Vz8AAAD//wMAUEsBAi0AFAAGAAgAAAAhALaDOJL+AAAA4QEAABMAAAAAAAAAAAAAAAAAAAAAAFtD&#10;b250ZW50X1R5cGVzXS54bWxQSwECLQAUAAYACAAAACEAOP0h/9YAAACUAQAACwAAAAAAAAAAAAAA&#10;AAAvAQAAX3JlbHMvLnJlbHNQSwECLQAUAAYACAAAACEALlsl8jkCAACHBAAADgAAAAAAAAAAAAAA&#10;AAAuAgAAZHJzL2Uyb0RvYy54bWxQSwECLQAUAAYACAAAACEAv0MtIdoAAAAGAQAADwAAAAAAAAAA&#10;AAAAAACTBAAAZHJzL2Rvd25yZXYueG1sUEsFBgAAAAAEAAQA8wAAAJoFAAAAAA==&#10;" fillcolor="white [3201]" strokecolor="#51247a [3204]" strokeweight=".5pt">
                <v:textbox>
                  <w:txbxContent>
                    <w:p w14:paraId="3EE6A2AC" w14:textId="77777777" w:rsidR="001E0FB3" w:rsidRDefault="001E0FB3" w:rsidP="001E0FB3"/>
                  </w:txbxContent>
                </v:textbox>
                <w10:anchorlock/>
              </v:shape>
            </w:pict>
          </mc:Fallback>
        </mc:AlternateContent>
      </w:r>
    </w:p>
    <w:p w14:paraId="235EAFF4" w14:textId="709586BB" w:rsidR="001E0FB3" w:rsidRDefault="001E0FB3" w:rsidP="001E0FB3">
      <w:pPr>
        <w:pStyle w:val="ListBullet"/>
      </w:pPr>
      <w:r w:rsidRPr="001E0FB3">
        <w:t xml:space="preserve">What are your professional goals? </w:t>
      </w:r>
    </w:p>
    <w:p w14:paraId="53FAAB68" w14:textId="07D66364" w:rsidR="001E0FB3" w:rsidRDefault="001E0FB3" w:rsidP="001E0FB3">
      <w:pPr>
        <w:pStyle w:val="ListParagraph0"/>
      </w:pPr>
      <w:r>
        <w:rPr>
          <w:noProof/>
        </w:rPr>
        <mc:AlternateContent>
          <mc:Choice Requires="wps">
            <w:drawing>
              <wp:inline distT="0" distB="0" distL="0" distR="0" wp14:anchorId="46AFA0A9" wp14:editId="07658119">
                <wp:extent cx="8829675" cy="847725"/>
                <wp:effectExtent l="0" t="0" r="28575" b="28575"/>
                <wp:docPr id="6" name="Text Box 6"/>
                <wp:cNvGraphicFramePr/>
                <a:graphic xmlns:a="http://schemas.openxmlformats.org/drawingml/2006/main">
                  <a:graphicData uri="http://schemas.microsoft.com/office/word/2010/wordprocessingShape">
                    <wps:wsp>
                      <wps:cNvSpPr txBox="1"/>
                      <wps:spPr>
                        <a:xfrm>
                          <a:off x="0" y="0"/>
                          <a:ext cx="8829675" cy="847725"/>
                        </a:xfrm>
                        <a:prstGeom prst="rect">
                          <a:avLst/>
                        </a:prstGeom>
                        <a:solidFill>
                          <a:schemeClr val="lt1"/>
                        </a:solidFill>
                        <a:ln w="6350">
                          <a:solidFill>
                            <a:schemeClr val="accent1"/>
                          </a:solidFill>
                        </a:ln>
                      </wps:spPr>
                      <wps:txbx>
                        <w:txbxContent>
                          <w:p w14:paraId="4EECF12C" w14:textId="77777777" w:rsidR="001E0FB3" w:rsidRDefault="001E0FB3" w:rsidP="001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AFA0A9" id="Text Box 6" o:spid="_x0000_s1029" type="#_x0000_t202" style="width:695.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pTOgIAAIcEAAAOAAAAZHJzL2Uyb0RvYy54bWysVE1vGjEQvVfqf7B8LwuEryCWiBJRVYqS&#10;SCTK2Xht1pLX49qGXfrrO/bylTSnqhcz45l9nnnzhtldU2myF84rMDntdbqUCMOhUGab09eX1bcJ&#10;JT4wUzANRuT0IDy9m3/9MqvtVPShBF0IRxDE+Gltc1qGYKdZ5nkpKuY7YIXBoARXsYCu22aFYzWi&#10;Vzrrd7ujrAZXWAdceI+3922QzhO+lIKHJym9CETnFGsL6XTp3MQzm8/YdOuYLRU/lsH+oYqKKYOP&#10;nqHuWWBk59RfUJXiDjzI0OFQZSCl4iL1gN30uh+6WZfMitQLkuPtmSb//2D5435tnx0JzXdocICR&#10;kNr6qcfL2E8jXRV/sVKCcaTwcKZNNIFwvJxM+rej8ZASjrHJYDzuDyNMdvnaOh9+CKhINHLqcCyJ&#10;LbZ/8KFNPaXExzxoVayU1smJUhBL7cie4RB1SDUi+LssbUid09HNsJuA38WSmC4IjHNhPkNBTG2w&#10;7kv/0QrNpiGqyOnNiZsNFAekzEGrJm/5SmFfD8yHZ+ZQPsgSrkR4wkNqwLrgaFFSgvv92X3Mx6li&#10;lJIa5ZhT/2vHnKBE/zQ479veYBD1m5zBcNxHx11HNtcRs6uWgGT1cPksT2bMD/pkSgfVG27OIr6K&#10;IWY4vp3TcDKXoV0S3DwuFouUhIq1LDyYteUROg4nTu2leWPOHkcbUBSPcBIum36YcJsbvzSw2AWQ&#10;Ko0/8tyyeqQf1Z4EdNzMuE7Xfsq6/H/M/wAAAP//AwBQSwMEFAAGAAgAAAAhAJ74QODaAAAABgEA&#10;AA8AAABkcnMvZG93bnJldi54bWxMj0FLxDAQhe+C/yGM4M1NtOyitekiLgriydWDx2kz21aTSWmy&#10;bfXXm3rRy/CGN7z3TbGdnRUjDaHzrOFypUAQ19503Gh4e324uAYRIrJB65k0fFGAbXl6UmBu/MQv&#10;NO5jI1IIhxw1tDH2uZShbslhWPmeOHkHPziMaR0aaQacUriz8kqpjXTYcWposaf7lurP/dFpePzO&#10;DupptM87LzeTx3HYvX9UWp+fzXe3ICLN8e8YFvyEDmViqvyRTRBWQ3ok/s7Fy27UGkS1qGwNsizk&#10;f/zyBwAA//8DAFBLAQItABQABgAIAAAAIQC2gziS/gAAAOEBAAATAAAAAAAAAAAAAAAAAAAAAABb&#10;Q29udGVudF9UeXBlc10ueG1sUEsBAi0AFAAGAAgAAAAhADj9If/WAAAAlAEAAAsAAAAAAAAAAAAA&#10;AAAALwEAAF9yZWxzLy5yZWxzUEsBAi0AFAAGAAgAAAAhAJVwqlM6AgAAhwQAAA4AAAAAAAAAAAAA&#10;AAAALgIAAGRycy9lMm9Eb2MueG1sUEsBAi0AFAAGAAgAAAAhAJ74QODaAAAABgEAAA8AAAAAAAAA&#10;AAAAAAAAlAQAAGRycy9kb3ducmV2LnhtbFBLBQYAAAAABAAEAPMAAACbBQAAAAA=&#10;" fillcolor="white [3201]" strokecolor="#51247a [3204]" strokeweight=".5pt">
                <v:textbox>
                  <w:txbxContent>
                    <w:p w14:paraId="4EECF12C" w14:textId="77777777" w:rsidR="001E0FB3" w:rsidRDefault="001E0FB3" w:rsidP="001E0FB3"/>
                  </w:txbxContent>
                </v:textbox>
                <w10:anchorlock/>
              </v:shape>
            </w:pict>
          </mc:Fallback>
        </mc:AlternateContent>
      </w:r>
    </w:p>
    <w:p w14:paraId="335EB962" w14:textId="5EC525AE" w:rsidR="001E0FB3" w:rsidRDefault="001E0FB3" w:rsidP="001E0FB3">
      <w:pPr>
        <w:pStyle w:val="Heading4"/>
      </w:pPr>
      <w:r>
        <w:lastRenderedPageBreak/>
        <w:t>Step 2: Understanding your professional self</w:t>
      </w:r>
    </w:p>
    <w:p w14:paraId="382E02C9" w14:textId="11BE34EF" w:rsidR="001E0FB3" w:rsidRDefault="001E0FB3" w:rsidP="001E0FB3">
      <w:pPr>
        <w:pStyle w:val="BodyText"/>
        <w:numPr>
          <w:ilvl w:val="0"/>
          <w:numId w:val="18"/>
        </w:numPr>
      </w:pPr>
      <w:r w:rsidRPr="001E0FB3">
        <w:t xml:space="preserve">What do you believe are your current strengths? </w:t>
      </w:r>
    </w:p>
    <w:p w14:paraId="49017197" w14:textId="091E4640" w:rsidR="001E0FB3" w:rsidRPr="001E0FB3" w:rsidRDefault="001E0FB3" w:rsidP="001E0FB3">
      <w:pPr>
        <w:pStyle w:val="BodyText"/>
        <w:ind w:left="720"/>
      </w:pPr>
      <w:r>
        <w:rPr>
          <w:noProof/>
        </w:rPr>
        <mc:AlternateContent>
          <mc:Choice Requires="wps">
            <w:drawing>
              <wp:inline distT="0" distB="0" distL="0" distR="0" wp14:anchorId="6979C250" wp14:editId="6B46C98C">
                <wp:extent cx="8629650" cy="847725"/>
                <wp:effectExtent l="0" t="0" r="19050" b="28575"/>
                <wp:docPr id="7" name="Text Box 7"/>
                <wp:cNvGraphicFramePr/>
                <a:graphic xmlns:a="http://schemas.openxmlformats.org/drawingml/2006/main">
                  <a:graphicData uri="http://schemas.microsoft.com/office/word/2010/wordprocessingShape">
                    <wps:wsp>
                      <wps:cNvSpPr txBox="1"/>
                      <wps:spPr>
                        <a:xfrm>
                          <a:off x="0" y="0"/>
                          <a:ext cx="8629650" cy="847725"/>
                        </a:xfrm>
                        <a:prstGeom prst="rect">
                          <a:avLst/>
                        </a:prstGeom>
                        <a:solidFill>
                          <a:schemeClr val="lt1"/>
                        </a:solidFill>
                        <a:ln w="6350">
                          <a:solidFill>
                            <a:schemeClr val="accent1"/>
                          </a:solidFill>
                        </a:ln>
                      </wps:spPr>
                      <wps:txbx>
                        <w:txbxContent>
                          <w:p w14:paraId="576F939B" w14:textId="77777777" w:rsidR="001E0FB3" w:rsidRDefault="001E0FB3" w:rsidP="001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79C250" id="Text Box 7" o:spid="_x0000_s1030" type="#_x0000_t202" style="width:679.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3lNQIAAIcEAAAOAAAAZHJzL2Uyb0RvYy54bWysVNtqGzEQfS/0H4Te67Vd37J4HVwHl4JJ&#10;Ak7Js6yVvAKtRpVk77pf35F8bRoolL7IM5rZo5kzZzy9b2tN9sJ5BaagvU6XEmE4lMpsC/r9Zflp&#10;QokPzJRMgxEFPQhP72cfP0wbm4s+VKBL4QiCGJ83tqBVCDbPMs8rUTPfASsMBiW4mgV03TYrHWsQ&#10;vdZZv9sdZQ240jrgwnu8fTgG6SzhSyl4eJLSi0B0QbG2kE6Xzk08s9mU5VvHbKX4qQz2D1XUTBl8&#10;9AL1wAIjO6f+gKoVd+BBhg6HOgMpFRepB+ym133TzbpiVqRekBxvLzT5/wfLH/dr++xIaL9AiwOM&#10;hDTW5x4vYz+tdHX8xUoJxpHCw4U20QbC8XIy6t+NhhjiGJsMxuP+MMJk16+t8+GrgJpEo6AOx5LY&#10;YvuVD8fUc0p8zINW5VJpnZwoBbHQjuwZDlGHVCOC/5alDWkKOvqMZfwNgXEuzHsoiKkN1n3tP1qh&#10;3bRElQUdnLnZQHlAyhwc1eQtXyrsa8V8eGYO5YNU4EqEJzykBqwLThYlFbif793HfJwqRilpUI4F&#10;9T92zAlK9DeD877rDQZRv8kZDMd9dNxtZHMbMbt6AUhWD5fP8mTG/KDPpnRQv+LmzOOrGGKG49sF&#10;DWdzEY5LgpvHxXyeklCxloWVWVseoSPPcWov7Stz9jTagKJ4hLNwWf5mwsfc+KWB+S6AVGn8kecj&#10;qyf6Ue1JQKfNjOt066es6//H7BcAAAD//wMAUEsDBBQABgAIAAAAIQBQfwzj2gAAAAYBAAAPAAAA&#10;ZHJzL2Rvd25yZXYueG1sTI9BS8QwEIXvgv8hjODNTbXsorXpIi4K4snVg8dpM9tWk0lJsm3115t6&#10;0cswjze8+V65na0RI/nQO1ZwucpAEDdO99wqeHt9uLgGESKyRuOYFHxRgG11elJiod3ELzTuYytS&#10;CIcCFXQxDoWUoenIYli5gTh5B+ctxiR9K7XHKYVbI6+ybCMt9pw+dDjQfUfN5/5oFTx+54fsaTTP&#10;Oyc3k8PR794/aqXOz+a7WxCR5vh3DAt+QocqMdXuyDoIoyAVib9z8fL1TdL1suVrkFUp/+NXPwAA&#10;AP//AwBQSwECLQAUAAYACAAAACEAtoM4kv4AAADhAQAAEwAAAAAAAAAAAAAAAAAAAAAAW0NvbnRl&#10;bnRfVHlwZXNdLnhtbFBLAQItABQABgAIAAAAIQA4/SH/1gAAAJQBAAALAAAAAAAAAAAAAAAAAC8B&#10;AABfcmVscy8ucmVsc1BLAQItABQABgAIAAAAIQAXvn3lNQIAAIcEAAAOAAAAAAAAAAAAAAAAAC4C&#10;AABkcnMvZTJvRG9jLnhtbFBLAQItABQABgAIAAAAIQBQfwzj2gAAAAYBAAAPAAAAAAAAAAAAAAAA&#10;AI8EAABkcnMvZG93bnJldi54bWxQSwUGAAAAAAQABADzAAAAlgUAAAAA&#10;" fillcolor="white [3201]" strokecolor="#51247a [3204]" strokeweight=".5pt">
                <v:textbox>
                  <w:txbxContent>
                    <w:p w14:paraId="576F939B" w14:textId="77777777" w:rsidR="001E0FB3" w:rsidRDefault="001E0FB3" w:rsidP="001E0FB3"/>
                  </w:txbxContent>
                </v:textbox>
                <w10:anchorlock/>
              </v:shape>
            </w:pict>
          </mc:Fallback>
        </mc:AlternateContent>
      </w:r>
    </w:p>
    <w:p w14:paraId="582D9A35" w14:textId="2D666FE2" w:rsidR="001E0FB3" w:rsidRDefault="001E0FB3" w:rsidP="001E0FB3">
      <w:pPr>
        <w:pStyle w:val="BodyText"/>
        <w:numPr>
          <w:ilvl w:val="0"/>
          <w:numId w:val="18"/>
        </w:numPr>
      </w:pPr>
      <w:r w:rsidRPr="001E0FB3">
        <w:t xml:space="preserve">What do you feel you need to build on to achieve your professional goals? </w:t>
      </w:r>
    </w:p>
    <w:p w14:paraId="4DDEEA6C" w14:textId="5557C261" w:rsidR="001E0FB3" w:rsidRPr="001E0FB3" w:rsidRDefault="001E0FB3" w:rsidP="001E0FB3">
      <w:pPr>
        <w:pStyle w:val="BodyText"/>
        <w:ind w:left="720"/>
      </w:pPr>
      <w:r>
        <w:rPr>
          <w:noProof/>
        </w:rPr>
        <mc:AlternateContent>
          <mc:Choice Requires="wps">
            <w:drawing>
              <wp:inline distT="0" distB="0" distL="0" distR="0" wp14:anchorId="22C8F62E" wp14:editId="34FA8666">
                <wp:extent cx="8620125" cy="847725"/>
                <wp:effectExtent l="0" t="0" r="28575" b="28575"/>
                <wp:docPr id="8" name="Text Box 8"/>
                <wp:cNvGraphicFramePr/>
                <a:graphic xmlns:a="http://schemas.openxmlformats.org/drawingml/2006/main">
                  <a:graphicData uri="http://schemas.microsoft.com/office/word/2010/wordprocessingShape">
                    <wps:wsp>
                      <wps:cNvSpPr txBox="1"/>
                      <wps:spPr>
                        <a:xfrm>
                          <a:off x="0" y="0"/>
                          <a:ext cx="8620125" cy="847725"/>
                        </a:xfrm>
                        <a:prstGeom prst="rect">
                          <a:avLst/>
                        </a:prstGeom>
                        <a:solidFill>
                          <a:schemeClr val="lt1"/>
                        </a:solidFill>
                        <a:ln w="6350">
                          <a:solidFill>
                            <a:schemeClr val="accent1"/>
                          </a:solidFill>
                        </a:ln>
                      </wps:spPr>
                      <wps:txbx>
                        <w:txbxContent>
                          <w:p w14:paraId="7BD40959" w14:textId="77777777" w:rsidR="001E0FB3" w:rsidRDefault="001E0FB3" w:rsidP="001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C8F62E" id="Text Box 8" o:spid="_x0000_s1031" type="#_x0000_t202" style="width:678.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F3NgIAAIcEAAAOAAAAZHJzL2Uyb0RvYy54bWysVE1vGjEQvVfqf7B8LwuUr6xYIkpEVQkl&#10;kUiVs/HarCWvx7UNu/TXd2w+k+ZU9WJmPLPPM2/eML1va032wnkFpqC9TpcSYTiUymwL+vNl+WVC&#10;iQ/MlEyDEQU9CE/vZ58/TRubiz5UoEvhCIIYnze2oFUINs8yzytRM98BKwwGJbiaBXTdNisdaxC9&#10;1lm/2x1lDbjSOuDCe7x9OAbpLOFLKXh4ktKLQHRBsbaQTpfOTTyz2ZTlW8dspfipDPYPVdRMGXz0&#10;AvXAAiM7p/6CqhV34EGGDoc6AykVF6kH7KbXfdfNumJWpF6QHG8vNPn/B8sf92v77Ehov0GLA4yE&#10;NNbnHi9jP610dfzFSgnGkcLDhTbRBsLxcjLC2vtDSjjGJoPxGG2Eya5fW+fDdwE1iUZBHY4lscX2&#10;Kx+OqeeU+JgHrcql0jo5UQpioR3ZMxyiDqlGBH+TpQ1pCjr6Ouwm4DexJKYrAuNcmI9QEFMbrPva&#10;f7RCu2mJKguamoo3GygPSJmDo5q85UuFfa2YD8/MoXyQJVyJ8ISH1IB1wcmipAL3+6P7mI9TxSgl&#10;DcqxoP7XjjlBif5hcN53vcEg6jc5g+G4j467jWxuI2ZXLwDJ6uHyWZ7MmB/02ZQO6lfcnHl8FUPM&#10;cHy7oOFsLsJxSXDzuJjPUxIq1rKwMmvLI3QcTpzaS/vKnD2NNqAoHuEsXJa/m/AxN35pYL4LIFUa&#10;/5XVE/2o9iSg02bGdbr1U9b1/2P2BwAA//8DAFBLAwQUAAYACAAAACEAAmPT29sAAAAGAQAADwAA&#10;AGRycy9kb3ducmV2LnhtbEyPQU/DMAyF70j8h8hI3FgKVQfqmk6ICSTEicGBo9t4bUfiVE3WFn49&#10;KRe4WM961nufi+1sjRhp8J1jBderBARx7XTHjYL3t8erOxA+IGs0jknBF3nYludnBebaTfxK4z40&#10;Ioawz1FBG0KfS+nrliz6leuJo3dwg8UQ16GResAphlsjb5JkLS12HBta7Omhpfpzf7IKnr7TQ/I8&#10;mpedk+vJ4TjsPo6VUpcX8/0GRKA5/B3Dgh/RoYxMlTux9sIoiI+E37l4aXabgagWlWYgy0L+xy9/&#10;AAAA//8DAFBLAQItABQABgAIAAAAIQC2gziS/gAAAOEBAAATAAAAAAAAAAAAAAAAAAAAAABbQ29u&#10;dGVudF9UeXBlc10ueG1sUEsBAi0AFAAGAAgAAAAhADj9If/WAAAAlAEAAAsAAAAAAAAAAAAAAAAA&#10;LwEAAF9yZWxzLy5yZWxzUEsBAi0AFAAGAAgAAAAhAIc4MXc2AgAAhwQAAA4AAAAAAAAAAAAAAAAA&#10;LgIAAGRycy9lMm9Eb2MueG1sUEsBAi0AFAAGAAgAAAAhAAJj09vbAAAABgEAAA8AAAAAAAAAAAAA&#10;AAAAkAQAAGRycy9kb3ducmV2LnhtbFBLBQYAAAAABAAEAPMAAACYBQAAAAA=&#10;" fillcolor="white [3201]" strokecolor="#51247a [3204]" strokeweight=".5pt">
                <v:textbox>
                  <w:txbxContent>
                    <w:p w14:paraId="7BD40959" w14:textId="77777777" w:rsidR="001E0FB3" w:rsidRDefault="001E0FB3" w:rsidP="001E0FB3"/>
                  </w:txbxContent>
                </v:textbox>
                <w10:anchorlock/>
              </v:shape>
            </w:pict>
          </mc:Fallback>
        </mc:AlternateContent>
      </w:r>
    </w:p>
    <w:p w14:paraId="6881BE24" w14:textId="2133B735" w:rsidR="001E0FB3" w:rsidRDefault="001E0FB3" w:rsidP="001E0FB3">
      <w:pPr>
        <w:pStyle w:val="BodyText"/>
        <w:numPr>
          <w:ilvl w:val="0"/>
          <w:numId w:val="18"/>
        </w:numPr>
      </w:pPr>
      <w:r w:rsidRPr="001E0FB3">
        <w:t xml:space="preserve">What capabilities do you hope to develop throughout your time at UQ? </w:t>
      </w:r>
    </w:p>
    <w:p w14:paraId="58083ED3" w14:textId="2AF6F667" w:rsidR="001E0FB3" w:rsidRPr="001E0FB3" w:rsidRDefault="001E0FB3" w:rsidP="001E0FB3">
      <w:pPr>
        <w:pStyle w:val="BodyText"/>
        <w:ind w:left="720"/>
      </w:pPr>
      <w:r>
        <w:rPr>
          <w:noProof/>
        </w:rPr>
        <mc:AlternateContent>
          <mc:Choice Requires="wps">
            <w:drawing>
              <wp:inline distT="0" distB="0" distL="0" distR="0" wp14:anchorId="5F57957F" wp14:editId="06ABE68E">
                <wp:extent cx="8610600" cy="847725"/>
                <wp:effectExtent l="0" t="0" r="19050" b="28575"/>
                <wp:docPr id="9" name="Text Box 9"/>
                <wp:cNvGraphicFramePr/>
                <a:graphic xmlns:a="http://schemas.openxmlformats.org/drawingml/2006/main">
                  <a:graphicData uri="http://schemas.microsoft.com/office/word/2010/wordprocessingShape">
                    <wps:wsp>
                      <wps:cNvSpPr txBox="1"/>
                      <wps:spPr>
                        <a:xfrm>
                          <a:off x="0" y="0"/>
                          <a:ext cx="8610600" cy="847725"/>
                        </a:xfrm>
                        <a:prstGeom prst="rect">
                          <a:avLst/>
                        </a:prstGeom>
                        <a:solidFill>
                          <a:schemeClr val="lt1"/>
                        </a:solidFill>
                        <a:ln w="6350">
                          <a:solidFill>
                            <a:schemeClr val="accent1"/>
                          </a:solidFill>
                        </a:ln>
                      </wps:spPr>
                      <wps:txbx>
                        <w:txbxContent>
                          <w:p w14:paraId="4F5F04EF" w14:textId="77777777" w:rsidR="001E0FB3" w:rsidRDefault="001E0FB3" w:rsidP="001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57957F" id="Text Box 9" o:spid="_x0000_s1032" type="#_x0000_t202" style="width:678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rfOAIAAIcEAAAOAAAAZHJzL2Uyb0RvYy54bWysVE1v2zAMvQ/YfxB0X+xk+aoRp8hSZBgQ&#10;tAXSoWdFlmIDsqhJSuzs14+S89Wup2EXhRTpJ/LxMbP7tlbkIKyrQOe030spEZpDUeldTn++rL5M&#10;KXGe6YIp0CKnR+Ho/fzzp1ljMjGAElQhLEEQ7bLG5LT03mRJ4ngpauZ6YITGoARbM4+u3SWFZQ2i&#10;1yoZpOk4acAWxgIXzuHtQxek84gvpeD+SUonPFE5xdp8PG08t+FM5jOW7SwzZcVPZbB/qKJmlcZH&#10;L1APzDOyt9VfUHXFLTiQvsehTkDKiovYA3bTT991symZEbEXJMeZC03u/8Hyx8PGPFvi22/Q4gAD&#10;IY1xmcPL0E8rbR1+sVKCcaTweKFNtJ5wvJyO++k4xRDH2HQ4mQxGASa5fm2s898F1CQYObU4lsgW&#10;O6yd71LPKeExB6oqVpVS0QlSEEtlyYHhEJWPNSL4myylSZPT8ddRGoHfxKKYrgiMc6E/QkFMpbHu&#10;a//B8u22JVWB4GdutlAckTILnZqc4asK+1oz55+ZRfkgFbgS/gkPqQDrgpNFSQn290f3IR+nilFK&#10;GpRjTt2vPbOCEvVD47zv+sNh0G90hqPJAB17G9neRvS+XgKS1cflMzyaId+rsykt1K+4OYvwKoaY&#10;5vh2Tv3ZXPpuSXDzuFgsYhIq1jC/1hvDA3QYTpjaS/vKrDmN1qMoHuEsXJa9m3CXG77UsNh7kFUc&#10;f+C5Y/VEP6o9Cui0mWGdbv2Ydf3/mP8BAAD//wMAUEsDBBQABgAIAAAAIQBPs7a/2gAAAAYBAAAP&#10;AAAAZHJzL2Rvd25yZXYueG1sTI9BT8MwDIXvSPyHyEjcWArVKlSaTogJJMSJjQNHt/Habo1TJVlb&#10;+PWkXOBi+elZz98rNrPpxUjOd5YV3K4SEMS11R03Cj72zzf3IHxA1thbJgVf5GFTXl4UmGs78TuN&#10;u9CIGMI+RwVtCEMupa9bMuhXdiCO3sE6gyFK10jtcIrhppd3SZJJgx3HDy0O9NRSfdqdjYKX7/SQ&#10;vI7929bKbLI4uu3nsVLq+mp+fAARaA5/x7DgR3QoI1Nlz6y96BXEIuF3Ll66zqKuli1dgywL+R+/&#10;/AEAAP//AwBQSwECLQAUAAYACAAAACEAtoM4kv4AAADhAQAAEwAAAAAAAAAAAAAAAAAAAAAAW0Nv&#10;bnRlbnRfVHlwZXNdLnhtbFBLAQItABQABgAIAAAAIQA4/SH/1gAAAJQBAAALAAAAAAAAAAAAAAAA&#10;AC8BAABfcmVscy8ucmVsc1BLAQItABQABgAIAAAAIQBQofrfOAIAAIcEAAAOAAAAAAAAAAAAAAAA&#10;AC4CAABkcnMvZTJvRG9jLnhtbFBLAQItABQABgAIAAAAIQBPs7a/2gAAAAYBAAAPAAAAAAAAAAAA&#10;AAAAAJIEAABkcnMvZG93bnJldi54bWxQSwUGAAAAAAQABADzAAAAmQUAAAAA&#10;" fillcolor="white [3201]" strokecolor="#51247a [3204]" strokeweight=".5pt">
                <v:textbox>
                  <w:txbxContent>
                    <w:p w14:paraId="4F5F04EF" w14:textId="77777777" w:rsidR="001E0FB3" w:rsidRDefault="001E0FB3" w:rsidP="001E0FB3"/>
                  </w:txbxContent>
                </v:textbox>
                <w10:anchorlock/>
              </v:shape>
            </w:pict>
          </mc:Fallback>
        </mc:AlternateContent>
      </w:r>
    </w:p>
    <w:p w14:paraId="54685194" w14:textId="77037F5D" w:rsidR="001E0FB3" w:rsidRDefault="001E0FB3" w:rsidP="001E0FB3">
      <w:pPr>
        <w:pStyle w:val="BodyText"/>
        <w:numPr>
          <w:ilvl w:val="0"/>
          <w:numId w:val="18"/>
        </w:numPr>
      </w:pPr>
      <w:r w:rsidRPr="001E0FB3">
        <w:t>Did you have a particular goal in mind when you registered for the Employability Award?</w:t>
      </w:r>
    </w:p>
    <w:p w14:paraId="5C39FAEF" w14:textId="3E88853C" w:rsidR="001E0FB3" w:rsidRPr="001E0FB3" w:rsidRDefault="001E0FB3" w:rsidP="001E0FB3">
      <w:pPr>
        <w:pStyle w:val="BodyText"/>
        <w:ind w:left="720"/>
      </w:pPr>
      <w:r>
        <w:rPr>
          <w:noProof/>
        </w:rPr>
        <mc:AlternateContent>
          <mc:Choice Requires="wps">
            <w:drawing>
              <wp:inline distT="0" distB="0" distL="0" distR="0" wp14:anchorId="166C2D49" wp14:editId="10DB2A24">
                <wp:extent cx="8601075" cy="847725"/>
                <wp:effectExtent l="0" t="0" r="28575" b="28575"/>
                <wp:docPr id="10" name="Text Box 10"/>
                <wp:cNvGraphicFramePr/>
                <a:graphic xmlns:a="http://schemas.openxmlformats.org/drawingml/2006/main">
                  <a:graphicData uri="http://schemas.microsoft.com/office/word/2010/wordprocessingShape">
                    <wps:wsp>
                      <wps:cNvSpPr txBox="1"/>
                      <wps:spPr>
                        <a:xfrm>
                          <a:off x="0" y="0"/>
                          <a:ext cx="8601075" cy="847725"/>
                        </a:xfrm>
                        <a:prstGeom prst="rect">
                          <a:avLst/>
                        </a:prstGeom>
                        <a:solidFill>
                          <a:schemeClr val="lt1"/>
                        </a:solidFill>
                        <a:ln w="6350">
                          <a:solidFill>
                            <a:schemeClr val="accent1"/>
                          </a:solidFill>
                        </a:ln>
                      </wps:spPr>
                      <wps:txbx>
                        <w:txbxContent>
                          <w:p w14:paraId="375C8F3F" w14:textId="77777777" w:rsidR="001E0FB3" w:rsidRDefault="001E0FB3" w:rsidP="001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6C2D49" id="Text Box 10" o:spid="_x0000_s1033" type="#_x0000_t202" style="width:677.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NbOQIAAIcEAAAOAAAAZHJzL2Uyb0RvYy54bWysVE1vGjEQvVfqf7B8LwuUryCWiBJRVUJJ&#10;JFLlbLw2a8nrcW3DLv31HXv5SppT1YuZ8cw+z7x5w+y+qTQ5COcVmJz2Ol1KhOFQKLPL6c+X1ZcJ&#10;JT4wUzANRuT0KDy9n3/+NKvtVPShBF0IRxDE+Gltc1qGYKdZ5nkpKuY7YIXBoARXsYCu22WFYzWi&#10;Vzrrd7ujrAZXWAdceI+3D22QzhO+lIKHJym9CETnFGsL6XTp3MYzm8/YdOeYLRU/lcH+oYqKKYOP&#10;XqAeWGBk79RfUJXiDjzI0OFQZSCl4iL1gN30uu+62ZTMitQLkuPthSb//2D542Fjnx0JzTdocICR&#10;kNr6qcfL2E8jXRV/sVKCcaTweKFNNIFwvJyMsPTxkBKOsclgPO4PI0x2/do6H74LqEg0cupwLIkt&#10;dlj70KaeU+JjHrQqVkrr5EQpiKV25MBwiDqkGhH8TZY2pM7p6Ouwm4DfxJKYrgiMc2E+QkFMbbDu&#10;a//RCs22IarI6fjMzRaKI1LmoFWTt3ylsK818+GZOZQPsoQrEZ7wkBqwLjhZlJTgfn90H/Nxqhil&#10;pEY55tT/2jMnKNE/DM77rjcYRP0mZzAc99Fxt5HtbcTsqyUgWT1cPsuTGfODPpvSQfWKm7OIr2KI&#10;GY5v5zSczWVolwQ3j4vFIiWhYi0La7OxPELH4cSpvTSvzNnTaAOK4hHOwmXTdxNuc+OXBhb7AFKl&#10;8UeeW1ZP9KPak4BOmxnX6dZPWdf/j/kfAAAA//8DAFBLAwQUAAYACAAAACEAbgjbftsAAAAGAQAA&#10;DwAAAGRycy9kb3ducmV2LnhtbEyPQU/DMAyF70j8h8hI3FgKpRPqmk6ICSTEicGBo9t4bUfiVE3W&#10;Fn49KRe4WM961nufi+1sjRhp8J1jBderBARx7XTHjYL3t8erOxA+IGs0jknBF3nYludnBebaTfxK&#10;4z40Ioawz1FBG0KfS+nrliz6leuJo3dwg8UQ16GResAphlsjb5JkLS12HBta7Omhpfpzf7IKnr7T&#10;Q/I8mpedk+vJ4TjsPo6VUpcX8/0GRKA5/B3Dgh/RoYxMlTux9sIoiI+E37l4aXabgagWlWYgy0L+&#10;xy9/AAAA//8DAFBLAQItABQABgAIAAAAIQC2gziS/gAAAOEBAAATAAAAAAAAAAAAAAAAAAAAAABb&#10;Q29udGVudF9UeXBlc10ueG1sUEsBAi0AFAAGAAgAAAAhADj9If/WAAAAlAEAAAsAAAAAAAAAAAAA&#10;AAAALwEAAF9yZWxzLy5yZWxzUEsBAi0AFAAGAAgAAAAhAJC6M1s5AgAAhwQAAA4AAAAAAAAAAAAA&#10;AAAALgIAAGRycy9lMm9Eb2MueG1sUEsBAi0AFAAGAAgAAAAhAG4I237bAAAABgEAAA8AAAAAAAAA&#10;AAAAAAAAkwQAAGRycy9kb3ducmV2LnhtbFBLBQYAAAAABAAEAPMAAACbBQAAAAA=&#10;" fillcolor="white [3201]" strokecolor="#51247a [3204]" strokeweight=".5pt">
                <v:textbox>
                  <w:txbxContent>
                    <w:p w14:paraId="375C8F3F" w14:textId="77777777" w:rsidR="001E0FB3" w:rsidRDefault="001E0FB3" w:rsidP="001E0FB3"/>
                  </w:txbxContent>
                </v:textbox>
                <w10:anchorlock/>
              </v:shape>
            </w:pict>
          </mc:Fallback>
        </mc:AlternateContent>
      </w:r>
    </w:p>
    <w:p w14:paraId="4C435B5A" w14:textId="77777777" w:rsidR="001E0FB3" w:rsidRPr="001E0FB3" w:rsidRDefault="001E0FB3" w:rsidP="001E0FB3">
      <w:pPr>
        <w:pStyle w:val="BodyText"/>
      </w:pPr>
    </w:p>
    <w:p w14:paraId="09B75BB2" w14:textId="77777777" w:rsidR="001E0FB3" w:rsidRDefault="001E0FB3" w:rsidP="001E0FB3">
      <w:pPr>
        <w:pStyle w:val="Heading4"/>
      </w:pPr>
      <w:r>
        <w:lastRenderedPageBreak/>
        <w:t>Step 3: Work Experience – Focus Time</w:t>
      </w:r>
    </w:p>
    <w:tbl>
      <w:tblPr>
        <w:tblStyle w:val="GridTable1Light"/>
        <w:tblW w:w="14596" w:type="dxa"/>
        <w:tblLook w:val="04A0" w:firstRow="1" w:lastRow="0" w:firstColumn="1" w:lastColumn="0" w:noHBand="0" w:noVBand="1"/>
      </w:tblPr>
      <w:tblGrid>
        <w:gridCol w:w="562"/>
        <w:gridCol w:w="3969"/>
        <w:gridCol w:w="5954"/>
        <w:gridCol w:w="4111"/>
      </w:tblGrid>
      <w:tr w:rsidR="00225DC9" w14:paraId="31B0F1E8" w14:textId="77777777" w:rsidTr="00155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ACD5CF2" w14:textId="77777777" w:rsidR="00225DC9" w:rsidRPr="00225DC9" w:rsidRDefault="00225DC9">
            <w:pPr>
              <w:spacing w:after="160" w:line="259" w:lineRule="auto"/>
              <w:rPr>
                <w:b w:val="0"/>
                <w:bCs w:val="0"/>
              </w:rPr>
            </w:pPr>
          </w:p>
        </w:tc>
        <w:tc>
          <w:tcPr>
            <w:tcW w:w="3969" w:type="dxa"/>
          </w:tcPr>
          <w:p w14:paraId="05239ED8" w14:textId="5750D505" w:rsidR="00225DC9" w:rsidRPr="00155847" w:rsidRDefault="00225DC9">
            <w:pPr>
              <w:spacing w:after="160" w:line="259" w:lineRule="auto"/>
              <w:cnfStyle w:val="100000000000" w:firstRow="1" w:lastRow="0" w:firstColumn="0" w:lastColumn="0" w:oddVBand="0" w:evenVBand="0" w:oddHBand="0" w:evenHBand="0" w:firstRowFirstColumn="0" w:firstRowLastColumn="0" w:lastRowFirstColumn="0" w:lastRowLastColumn="0"/>
            </w:pPr>
            <w:r w:rsidRPr="00155847">
              <w:t xml:space="preserve">Type of Work </w:t>
            </w:r>
            <w:r w:rsidRPr="00155847">
              <w:br/>
            </w:r>
            <w:r w:rsidRPr="00155847">
              <w:rPr>
                <w:b w:val="0"/>
                <w:bCs w:val="0"/>
              </w:rPr>
              <w:t xml:space="preserve">(as per the </w:t>
            </w:r>
            <w:hyperlink r:id="rId8" w:history="1">
              <w:r w:rsidRPr="00155847">
                <w:rPr>
                  <w:rStyle w:val="Hyperlink"/>
                  <w:b w:val="0"/>
                  <w:bCs w:val="0"/>
                </w:rPr>
                <w:t>Activities Guide</w:t>
              </w:r>
            </w:hyperlink>
            <w:r w:rsidRPr="00155847">
              <w:rPr>
                <w:b w:val="0"/>
                <w:bCs w:val="0"/>
              </w:rPr>
              <w:t>)</w:t>
            </w:r>
          </w:p>
        </w:tc>
        <w:tc>
          <w:tcPr>
            <w:tcW w:w="5954" w:type="dxa"/>
          </w:tcPr>
          <w:p w14:paraId="4291661D" w14:textId="569F7355" w:rsidR="00225DC9" w:rsidRPr="00225DC9" w:rsidRDefault="00225DC9">
            <w:pPr>
              <w:spacing w:after="160" w:line="259" w:lineRule="auto"/>
              <w:cnfStyle w:val="100000000000" w:firstRow="1" w:lastRow="0" w:firstColumn="0" w:lastColumn="0" w:oddVBand="0" w:evenVBand="0" w:oddHBand="0" w:evenHBand="0" w:firstRowFirstColumn="0" w:firstRowLastColumn="0" w:lastRowFirstColumn="0" w:lastRowLastColumn="0"/>
            </w:pPr>
            <w:r w:rsidRPr="00155847">
              <w:t>Description of opportunity</w:t>
            </w:r>
            <w:r>
              <w:rPr>
                <w:b w:val="0"/>
                <w:bCs w:val="0"/>
              </w:rPr>
              <w:br/>
            </w:r>
            <w:r w:rsidRPr="00155847">
              <w:rPr>
                <w:b w:val="0"/>
                <w:bCs w:val="0"/>
              </w:rPr>
              <w:t xml:space="preserve">(e.g., </w:t>
            </w:r>
            <w:hyperlink r:id="rId9" w:history="1">
              <w:r w:rsidRPr="00155847">
                <w:rPr>
                  <w:rStyle w:val="Hyperlink"/>
                  <w:b w:val="0"/>
                  <w:bCs w:val="0"/>
                </w:rPr>
                <w:t>Winter Research Program</w:t>
              </w:r>
            </w:hyperlink>
            <w:r w:rsidRPr="00155847">
              <w:rPr>
                <w:b w:val="0"/>
                <w:bCs w:val="0"/>
              </w:rPr>
              <w:t xml:space="preserve">, </w:t>
            </w:r>
            <w:hyperlink r:id="rId10" w:history="1">
              <w:r w:rsidRPr="00155847">
                <w:rPr>
                  <w:rStyle w:val="Hyperlink"/>
                  <w:b w:val="0"/>
                  <w:bCs w:val="0"/>
                </w:rPr>
                <w:t>IGET Internship</w:t>
              </w:r>
            </w:hyperlink>
            <w:r w:rsidRPr="00155847">
              <w:rPr>
                <w:b w:val="0"/>
                <w:bCs w:val="0"/>
              </w:rPr>
              <w:t>)</w:t>
            </w:r>
          </w:p>
        </w:tc>
        <w:tc>
          <w:tcPr>
            <w:tcW w:w="4111" w:type="dxa"/>
          </w:tcPr>
          <w:p w14:paraId="5F072F5D" w14:textId="6036F0DE" w:rsidR="00225DC9" w:rsidRPr="00155847" w:rsidRDefault="00225DC9">
            <w:pPr>
              <w:spacing w:after="160" w:line="259" w:lineRule="auto"/>
              <w:cnfStyle w:val="100000000000" w:firstRow="1" w:lastRow="0" w:firstColumn="0" w:lastColumn="0" w:oddVBand="0" w:evenVBand="0" w:oddHBand="0" w:evenHBand="0" w:firstRowFirstColumn="0" w:firstRowLastColumn="0" w:lastRowFirstColumn="0" w:lastRowLastColumn="0"/>
            </w:pPr>
            <w:r w:rsidRPr="00155847">
              <w:t>Relevant website link</w:t>
            </w:r>
          </w:p>
        </w:tc>
      </w:tr>
      <w:tr w:rsidR="00225DC9" w14:paraId="18EE9A11"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52DA3E63" w14:textId="298AECD4" w:rsidR="00225DC9" w:rsidRDefault="00225DC9">
            <w:pPr>
              <w:spacing w:after="160" w:line="259" w:lineRule="auto"/>
            </w:pPr>
            <w:r>
              <w:t>1</w:t>
            </w:r>
          </w:p>
        </w:tc>
        <w:tc>
          <w:tcPr>
            <w:tcW w:w="3969" w:type="dxa"/>
          </w:tcPr>
          <w:p w14:paraId="6C3D1311" w14:textId="13738C4E"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7E115F72"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7B878462"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25DC9" w14:paraId="556EDE1C"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01435B45" w14:textId="51AC516A" w:rsidR="00225DC9" w:rsidRDefault="00225DC9">
            <w:pPr>
              <w:spacing w:after="160" w:line="259" w:lineRule="auto"/>
            </w:pPr>
            <w:r>
              <w:t>2</w:t>
            </w:r>
          </w:p>
        </w:tc>
        <w:tc>
          <w:tcPr>
            <w:tcW w:w="3969" w:type="dxa"/>
          </w:tcPr>
          <w:p w14:paraId="14993866" w14:textId="199842B2"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551559B3"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2F1F0E28"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25DC9" w14:paraId="46D6942F"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783F1B7F" w14:textId="5ABC2586" w:rsidR="00225DC9" w:rsidRDefault="00225DC9">
            <w:pPr>
              <w:spacing w:after="160" w:line="259" w:lineRule="auto"/>
            </w:pPr>
            <w:r>
              <w:t>3</w:t>
            </w:r>
          </w:p>
        </w:tc>
        <w:tc>
          <w:tcPr>
            <w:tcW w:w="3969" w:type="dxa"/>
          </w:tcPr>
          <w:p w14:paraId="194BC040" w14:textId="101106D0"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0A1B1632"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4C2F1F74"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25DC9" w14:paraId="7B370C0A"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5D3B3CE2" w14:textId="7EF87399" w:rsidR="00225DC9" w:rsidRDefault="00225DC9">
            <w:pPr>
              <w:spacing w:after="160" w:line="259" w:lineRule="auto"/>
            </w:pPr>
            <w:r>
              <w:t>4</w:t>
            </w:r>
          </w:p>
        </w:tc>
        <w:tc>
          <w:tcPr>
            <w:tcW w:w="3969" w:type="dxa"/>
          </w:tcPr>
          <w:p w14:paraId="30FFB042" w14:textId="280EDCD9"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5C199E01"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5DCF77E2"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25DC9" w14:paraId="5D4FDAF4"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1F3B0E0A" w14:textId="1C77A055" w:rsidR="00225DC9" w:rsidRDefault="00225DC9">
            <w:pPr>
              <w:spacing w:after="160" w:line="259" w:lineRule="auto"/>
            </w:pPr>
            <w:r>
              <w:t>5</w:t>
            </w:r>
          </w:p>
        </w:tc>
        <w:tc>
          <w:tcPr>
            <w:tcW w:w="3969" w:type="dxa"/>
          </w:tcPr>
          <w:p w14:paraId="09D5CDE7" w14:textId="449B91F4"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6A48CA8B"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058F161C"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25DC9" w14:paraId="4A035C6B"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20ACAD3A" w14:textId="344E9826" w:rsidR="00225DC9" w:rsidRDefault="00225DC9">
            <w:pPr>
              <w:spacing w:after="160" w:line="259" w:lineRule="auto"/>
            </w:pPr>
            <w:r>
              <w:t>6</w:t>
            </w:r>
          </w:p>
        </w:tc>
        <w:tc>
          <w:tcPr>
            <w:tcW w:w="3969" w:type="dxa"/>
          </w:tcPr>
          <w:p w14:paraId="5B8FB7FA" w14:textId="37966BA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3391DCE5"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7DD40651"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25DC9" w14:paraId="3D4CEF4B"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57BAF69F" w14:textId="462FB748" w:rsidR="00225DC9" w:rsidRDefault="00225DC9">
            <w:pPr>
              <w:spacing w:after="160" w:line="259" w:lineRule="auto"/>
            </w:pPr>
            <w:r>
              <w:t>7</w:t>
            </w:r>
          </w:p>
        </w:tc>
        <w:tc>
          <w:tcPr>
            <w:tcW w:w="3969" w:type="dxa"/>
          </w:tcPr>
          <w:p w14:paraId="7DFD4C9C" w14:textId="1B7E4F75"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7970F168"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7CEA22FB"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25DC9" w14:paraId="22DA6CD2"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4C36B5D6" w14:textId="23DD02ED" w:rsidR="00225DC9" w:rsidRDefault="00225DC9">
            <w:pPr>
              <w:spacing w:after="160" w:line="259" w:lineRule="auto"/>
            </w:pPr>
            <w:r>
              <w:t>8</w:t>
            </w:r>
          </w:p>
        </w:tc>
        <w:tc>
          <w:tcPr>
            <w:tcW w:w="3969" w:type="dxa"/>
          </w:tcPr>
          <w:p w14:paraId="69EAB63F"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6C5E711E"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7E266AC1"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25DC9" w14:paraId="4A9A7DE8"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3BBF241A" w14:textId="70C6092C" w:rsidR="00225DC9" w:rsidRDefault="00225DC9">
            <w:pPr>
              <w:spacing w:after="160" w:line="259" w:lineRule="auto"/>
            </w:pPr>
            <w:r>
              <w:t>9</w:t>
            </w:r>
          </w:p>
        </w:tc>
        <w:tc>
          <w:tcPr>
            <w:tcW w:w="3969" w:type="dxa"/>
          </w:tcPr>
          <w:p w14:paraId="2ED8C533"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4D120181"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46D092BF"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25DC9" w14:paraId="6781A185"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75492F3B" w14:textId="50EA0BED" w:rsidR="00225DC9" w:rsidRDefault="00225DC9">
            <w:pPr>
              <w:spacing w:after="160" w:line="259" w:lineRule="auto"/>
            </w:pPr>
            <w:r>
              <w:t>10</w:t>
            </w:r>
          </w:p>
        </w:tc>
        <w:tc>
          <w:tcPr>
            <w:tcW w:w="3969" w:type="dxa"/>
          </w:tcPr>
          <w:p w14:paraId="13A5DDFA"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5D418521"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359D1D81" w14:textId="77777777" w:rsidR="00225DC9" w:rsidRDefault="00225DC9">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3261454C" w14:textId="77777777" w:rsidR="001E0FB3" w:rsidRDefault="001E0FB3">
      <w:pPr>
        <w:spacing w:after="160" w:line="259" w:lineRule="auto"/>
        <w:rPr>
          <w:rFonts w:asciiTheme="majorHAnsi" w:eastAsiaTheme="majorEastAsia" w:hAnsiTheme="majorHAnsi" w:cstheme="majorBidi"/>
          <w:b/>
          <w:iCs/>
          <w:color w:val="51247A" w:themeColor="accent1"/>
        </w:rPr>
      </w:pPr>
      <w:r>
        <w:br w:type="page"/>
      </w:r>
    </w:p>
    <w:p w14:paraId="2925ED02" w14:textId="77777777" w:rsidR="001E0FB3" w:rsidRDefault="001E0FB3" w:rsidP="001E0FB3">
      <w:pPr>
        <w:pStyle w:val="Heading4"/>
      </w:pPr>
      <w:r>
        <w:lastRenderedPageBreak/>
        <w:t>Step 4: Volunteering – Focus Time</w:t>
      </w:r>
    </w:p>
    <w:tbl>
      <w:tblPr>
        <w:tblStyle w:val="GridTable1Light"/>
        <w:tblW w:w="14596" w:type="dxa"/>
        <w:tblLook w:val="04A0" w:firstRow="1" w:lastRow="0" w:firstColumn="1" w:lastColumn="0" w:noHBand="0" w:noVBand="1"/>
      </w:tblPr>
      <w:tblGrid>
        <w:gridCol w:w="562"/>
        <w:gridCol w:w="3969"/>
        <w:gridCol w:w="5954"/>
        <w:gridCol w:w="4111"/>
      </w:tblGrid>
      <w:tr w:rsidR="00E71F4F" w:rsidRPr="00225DC9" w14:paraId="2B4F651C" w14:textId="77777777" w:rsidTr="00155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512A3FA" w14:textId="77777777" w:rsidR="00E71F4F" w:rsidRPr="00225DC9" w:rsidRDefault="00E71F4F" w:rsidP="00A17DCC">
            <w:pPr>
              <w:spacing w:after="160" w:line="259" w:lineRule="auto"/>
              <w:rPr>
                <w:b w:val="0"/>
                <w:bCs w:val="0"/>
              </w:rPr>
            </w:pPr>
          </w:p>
        </w:tc>
        <w:tc>
          <w:tcPr>
            <w:tcW w:w="3969" w:type="dxa"/>
          </w:tcPr>
          <w:p w14:paraId="47299D8A" w14:textId="1A862E34" w:rsidR="00E71F4F" w:rsidRPr="00155847" w:rsidRDefault="00E71F4F" w:rsidP="00A17DCC">
            <w:pPr>
              <w:spacing w:after="160" w:line="259" w:lineRule="auto"/>
              <w:cnfStyle w:val="100000000000" w:firstRow="1" w:lastRow="0" w:firstColumn="0" w:lastColumn="0" w:oddVBand="0" w:evenVBand="0" w:oddHBand="0" w:evenHBand="0" w:firstRowFirstColumn="0" w:firstRowLastColumn="0" w:lastRowFirstColumn="0" w:lastRowLastColumn="0"/>
            </w:pPr>
            <w:r w:rsidRPr="00155847">
              <w:t xml:space="preserve">Type of </w:t>
            </w:r>
            <w:r w:rsidRPr="00155847">
              <w:t>Volunteering</w:t>
            </w:r>
            <w:r w:rsidRPr="00155847">
              <w:t xml:space="preserve"> </w:t>
            </w:r>
            <w:r w:rsidRPr="00155847">
              <w:br/>
            </w:r>
            <w:r w:rsidRPr="00155847">
              <w:rPr>
                <w:b w:val="0"/>
                <w:bCs w:val="0"/>
              </w:rPr>
              <w:t xml:space="preserve">(as per the </w:t>
            </w:r>
            <w:hyperlink r:id="rId11" w:history="1">
              <w:r w:rsidRPr="00155847">
                <w:rPr>
                  <w:rStyle w:val="Hyperlink"/>
                  <w:b w:val="0"/>
                  <w:bCs w:val="0"/>
                </w:rPr>
                <w:t>Activities Guide</w:t>
              </w:r>
            </w:hyperlink>
            <w:r w:rsidRPr="00155847">
              <w:rPr>
                <w:b w:val="0"/>
                <w:bCs w:val="0"/>
              </w:rPr>
              <w:t>)</w:t>
            </w:r>
          </w:p>
        </w:tc>
        <w:tc>
          <w:tcPr>
            <w:tcW w:w="5954" w:type="dxa"/>
          </w:tcPr>
          <w:p w14:paraId="228D8A4E" w14:textId="05B1F6CD" w:rsidR="00E71F4F" w:rsidRPr="00155847" w:rsidRDefault="00E71F4F" w:rsidP="00A17DCC">
            <w:pPr>
              <w:spacing w:after="160" w:line="259" w:lineRule="auto"/>
              <w:cnfStyle w:val="100000000000" w:firstRow="1" w:lastRow="0" w:firstColumn="0" w:lastColumn="0" w:oddVBand="0" w:evenVBand="0" w:oddHBand="0" w:evenHBand="0" w:firstRowFirstColumn="0" w:firstRowLastColumn="0" w:lastRowFirstColumn="0" w:lastRowLastColumn="0"/>
            </w:pPr>
            <w:r w:rsidRPr="00155847">
              <w:t>Description of opportunity</w:t>
            </w:r>
            <w:r w:rsidRPr="00155847">
              <w:br/>
            </w:r>
            <w:r w:rsidRPr="00155847">
              <w:rPr>
                <w:b w:val="0"/>
                <w:bCs w:val="0"/>
              </w:rPr>
              <w:t xml:space="preserve">(e.g., </w:t>
            </w:r>
            <w:hyperlink r:id="rId12" w:history="1">
              <w:r w:rsidRPr="00155847">
                <w:rPr>
                  <w:rStyle w:val="Hyperlink"/>
                  <w:b w:val="0"/>
                  <w:bCs w:val="0"/>
                </w:rPr>
                <w:t>Get Involved</w:t>
              </w:r>
            </w:hyperlink>
            <w:r w:rsidRPr="00155847">
              <w:rPr>
                <w:b w:val="0"/>
                <w:bCs w:val="0"/>
              </w:rPr>
              <w:t xml:space="preserve">, </w:t>
            </w:r>
            <w:hyperlink r:id="rId13" w:history="1">
              <w:r w:rsidRPr="00155847">
                <w:rPr>
                  <w:rStyle w:val="Hyperlink"/>
                  <w:b w:val="0"/>
                  <w:bCs w:val="0"/>
                </w:rPr>
                <w:t>Research Studies</w:t>
              </w:r>
            </w:hyperlink>
            <w:r w:rsidRPr="00155847">
              <w:rPr>
                <w:b w:val="0"/>
                <w:bCs w:val="0"/>
              </w:rPr>
              <w:t xml:space="preserve">, </w:t>
            </w:r>
            <w:hyperlink r:id="rId14" w:history="1">
              <w:r w:rsidRPr="00155847">
                <w:rPr>
                  <w:rStyle w:val="Hyperlink"/>
                  <w:b w:val="0"/>
                  <w:bCs w:val="0"/>
                </w:rPr>
                <w:t>UQ APS</w:t>
              </w:r>
            </w:hyperlink>
            <w:r w:rsidRPr="00155847">
              <w:rPr>
                <w:b w:val="0"/>
                <w:bCs w:val="0"/>
              </w:rPr>
              <w:t>)</w:t>
            </w:r>
          </w:p>
        </w:tc>
        <w:tc>
          <w:tcPr>
            <w:tcW w:w="4111" w:type="dxa"/>
          </w:tcPr>
          <w:p w14:paraId="2AFF9DA4" w14:textId="77777777" w:rsidR="00E71F4F" w:rsidRPr="00155847" w:rsidRDefault="00E71F4F" w:rsidP="00A17DCC">
            <w:pPr>
              <w:spacing w:after="160" w:line="259" w:lineRule="auto"/>
              <w:cnfStyle w:val="100000000000" w:firstRow="1" w:lastRow="0" w:firstColumn="0" w:lastColumn="0" w:oddVBand="0" w:evenVBand="0" w:oddHBand="0" w:evenHBand="0" w:firstRowFirstColumn="0" w:firstRowLastColumn="0" w:lastRowFirstColumn="0" w:lastRowLastColumn="0"/>
            </w:pPr>
            <w:r w:rsidRPr="00155847">
              <w:t>Relevant website link</w:t>
            </w:r>
          </w:p>
        </w:tc>
      </w:tr>
      <w:tr w:rsidR="00E71F4F" w14:paraId="2459AA8C"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1FE6B66B" w14:textId="77777777" w:rsidR="00E71F4F" w:rsidRDefault="00E71F4F" w:rsidP="00A17DCC">
            <w:pPr>
              <w:spacing w:after="160" w:line="259" w:lineRule="auto"/>
            </w:pPr>
            <w:r>
              <w:t>1</w:t>
            </w:r>
          </w:p>
        </w:tc>
        <w:tc>
          <w:tcPr>
            <w:tcW w:w="3969" w:type="dxa"/>
          </w:tcPr>
          <w:p w14:paraId="70F0F924"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6792C4D9"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0496B2E5"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71F4F" w14:paraId="75E9DD75"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1EF08EE8" w14:textId="77777777" w:rsidR="00E71F4F" w:rsidRDefault="00E71F4F" w:rsidP="00A17DCC">
            <w:pPr>
              <w:spacing w:after="160" w:line="259" w:lineRule="auto"/>
            </w:pPr>
            <w:r>
              <w:t>2</w:t>
            </w:r>
          </w:p>
        </w:tc>
        <w:tc>
          <w:tcPr>
            <w:tcW w:w="3969" w:type="dxa"/>
          </w:tcPr>
          <w:p w14:paraId="0DA73027"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61EF01C9"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29247003"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71F4F" w14:paraId="7350C10A"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27E1BE74" w14:textId="77777777" w:rsidR="00E71F4F" w:rsidRDefault="00E71F4F" w:rsidP="00A17DCC">
            <w:pPr>
              <w:spacing w:after="160" w:line="259" w:lineRule="auto"/>
            </w:pPr>
            <w:r>
              <w:t>3</w:t>
            </w:r>
          </w:p>
        </w:tc>
        <w:tc>
          <w:tcPr>
            <w:tcW w:w="3969" w:type="dxa"/>
          </w:tcPr>
          <w:p w14:paraId="1A541FD1"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285546D4"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6A8B0BCE"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71F4F" w14:paraId="7610718F"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7C0A895A" w14:textId="77777777" w:rsidR="00E71F4F" w:rsidRDefault="00E71F4F" w:rsidP="00A17DCC">
            <w:pPr>
              <w:spacing w:after="160" w:line="259" w:lineRule="auto"/>
            </w:pPr>
            <w:r>
              <w:t>4</w:t>
            </w:r>
          </w:p>
        </w:tc>
        <w:tc>
          <w:tcPr>
            <w:tcW w:w="3969" w:type="dxa"/>
          </w:tcPr>
          <w:p w14:paraId="3B44311D"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421D0345"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6E1350D2"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71F4F" w14:paraId="008271C0"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6FE18317" w14:textId="77777777" w:rsidR="00E71F4F" w:rsidRDefault="00E71F4F" w:rsidP="00A17DCC">
            <w:pPr>
              <w:spacing w:after="160" w:line="259" w:lineRule="auto"/>
            </w:pPr>
            <w:r>
              <w:t>5</w:t>
            </w:r>
          </w:p>
        </w:tc>
        <w:tc>
          <w:tcPr>
            <w:tcW w:w="3969" w:type="dxa"/>
          </w:tcPr>
          <w:p w14:paraId="396F0B35"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740DC1D9"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4ED29A9E"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71F4F" w14:paraId="62EB5A16"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275277C4" w14:textId="77777777" w:rsidR="00E71F4F" w:rsidRDefault="00E71F4F" w:rsidP="00A17DCC">
            <w:pPr>
              <w:spacing w:after="160" w:line="259" w:lineRule="auto"/>
            </w:pPr>
            <w:r>
              <w:t>6</w:t>
            </w:r>
          </w:p>
        </w:tc>
        <w:tc>
          <w:tcPr>
            <w:tcW w:w="3969" w:type="dxa"/>
          </w:tcPr>
          <w:p w14:paraId="21C969B5"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46E8F904"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72A5EFBF"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71F4F" w14:paraId="750B4C2B"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79EBE6D0" w14:textId="77777777" w:rsidR="00E71F4F" w:rsidRDefault="00E71F4F" w:rsidP="00A17DCC">
            <w:pPr>
              <w:spacing w:after="160" w:line="259" w:lineRule="auto"/>
            </w:pPr>
            <w:r>
              <w:t>7</w:t>
            </w:r>
          </w:p>
        </w:tc>
        <w:tc>
          <w:tcPr>
            <w:tcW w:w="3969" w:type="dxa"/>
          </w:tcPr>
          <w:p w14:paraId="6A02BE2F"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0646FE66"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6C9A430D"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71F4F" w14:paraId="7518702D"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4D7616F7" w14:textId="77777777" w:rsidR="00E71F4F" w:rsidRDefault="00E71F4F" w:rsidP="00A17DCC">
            <w:pPr>
              <w:spacing w:after="160" w:line="259" w:lineRule="auto"/>
            </w:pPr>
            <w:r>
              <w:t>8</w:t>
            </w:r>
          </w:p>
        </w:tc>
        <w:tc>
          <w:tcPr>
            <w:tcW w:w="3969" w:type="dxa"/>
          </w:tcPr>
          <w:p w14:paraId="465BD99F"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4CB88513"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5DD5FB59"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71F4F" w14:paraId="3CB204B4"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45946F4D" w14:textId="77777777" w:rsidR="00E71F4F" w:rsidRDefault="00E71F4F" w:rsidP="00A17DCC">
            <w:pPr>
              <w:spacing w:after="160" w:line="259" w:lineRule="auto"/>
            </w:pPr>
            <w:r>
              <w:t>9</w:t>
            </w:r>
          </w:p>
        </w:tc>
        <w:tc>
          <w:tcPr>
            <w:tcW w:w="3969" w:type="dxa"/>
          </w:tcPr>
          <w:p w14:paraId="6A7EA7AD"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17F3755C"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71EA1845"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71F4F" w14:paraId="644278C2"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146B4E20" w14:textId="77777777" w:rsidR="00E71F4F" w:rsidRDefault="00E71F4F" w:rsidP="00A17DCC">
            <w:pPr>
              <w:spacing w:after="160" w:line="259" w:lineRule="auto"/>
            </w:pPr>
            <w:r>
              <w:t>10</w:t>
            </w:r>
          </w:p>
        </w:tc>
        <w:tc>
          <w:tcPr>
            <w:tcW w:w="3969" w:type="dxa"/>
          </w:tcPr>
          <w:p w14:paraId="73A0E834"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7EF91723"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34F98A7C" w14:textId="77777777" w:rsidR="00E71F4F" w:rsidRDefault="00E71F4F"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00651C5B" w14:textId="77777777" w:rsidR="001E0FB3" w:rsidRDefault="001E0FB3">
      <w:pPr>
        <w:spacing w:after="160" w:line="259" w:lineRule="auto"/>
        <w:rPr>
          <w:rFonts w:asciiTheme="majorHAnsi" w:eastAsiaTheme="majorEastAsia" w:hAnsiTheme="majorHAnsi" w:cstheme="majorBidi"/>
          <w:b/>
          <w:iCs/>
          <w:color w:val="51247A" w:themeColor="accent1"/>
        </w:rPr>
      </w:pPr>
      <w:r>
        <w:br w:type="page"/>
      </w:r>
    </w:p>
    <w:p w14:paraId="17C815D6" w14:textId="77777777" w:rsidR="001E0FB3" w:rsidRDefault="001E0FB3" w:rsidP="001E0FB3">
      <w:pPr>
        <w:pStyle w:val="Heading4"/>
      </w:pPr>
      <w:r>
        <w:lastRenderedPageBreak/>
        <w:t>Step 5: Supplementary Activities – Focus Time</w:t>
      </w:r>
    </w:p>
    <w:tbl>
      <w:tblPr>
        <w:tblStyle w:val="GridTable1Light"/>
        <w:tblW w:w="14596" w:type="dxa"/>
        <w:tblLook w:val="04A0" w:firstRow="1" w:lastRow="0" w:firstColumn="1" w:lastColumn="0" w:noHBand="0" w:noVBand="1"/>
      </w:tblPr>
      <w:tblGrid>
        <w:gridCol w:w="562"/>
        <w:gridCol w:w="3969"/>
        <w:gridCol w:w="5954"/>
        <w:gridCol w:w="4111"/>
      </w:tblGrid>
      <w:tr w:rsidR="00A82C95" w:rsidRPr="00225DC9" w14:paraId="4A8D60EE" w14:textId="77777777" w:rsidTr="00155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7E1C3D" w14:textId="77777777" w:rsidR="00A82C95" w:rsidRPr="00225DC9" w:rsidRDefault="00A82C95" w:rsidP="00A17DCC">
            <w:pPr>
              <w:spacing w:after="160" w:line="259" w:lineRule="auto"/>
              <w:rPr>
                <w:b w:val="0"/>
                <w:bCs w:val="0"/>
              </w:rPr>
            </w:pPr>
          </w:p>
        </w:tc>
        <w:tc>
          <w:tcPr>
            <w:tcW w:w="3969" w:type="dxa"/>
          </w:tcPr>
          <w:p w14:paraId="540E50F6" w14:textId="0857010F" w:rsidR="00A82C95" w:rsidRDefault="00A82C95" w:rsidP="00A17DCC">
            <w:pPr>
              <w:spacing w:after="160" w:line="259" w:lineRule="auto"/>
              <w:cnfStyle w:val="100000000000" w:firstRow="1" w:lastRow="0" w:firstColumn="0" w:lastColumn="0" w:oddVBand="0" w:evenVBand="0" w:oddHBand="0" w:evenHBand="0" w:firstRowFirstColumn="0" w:firstRowLastColumn="0" w:lastRowFirstColumn="0" w:lastRowLastColumn="0"/>
            </w:pPr>
            <w:r w:rsidRPr="00155847">
              <w:t>Activity Type</w:t>
            </w:r>
            <w:r>
              <w:t xml:space="preserve"> </w:t>
            </w:r>
            <w:r>
              <w:br/>
            </w:r>
            <w:r w:rsidRPr="00155847">
              <w:rPr>
                <w:b w:val="0"/>
                <w:bCs w:val="0"/>
              </w:rPr>
              <w:t xml:space="preserve">(as per the </w:t>
            </w:r>
            <w:hyperlink r:id="rId15" w:history="1">
              <w:r w:rsidRPr="00155847">
                <w:rPr>
                  <w:rStyle w:val="Hyperlink"/>
                  <w:b w:val="0"/>
                  <w:bCs w:val="0"/>
                </w:rPr>
                <w:t>Activities Guide</w:t>
              </w:r>
            </w:hyperlink>
            <w:r w:rsidRPr="00155847">
              <w:rPr>
                <w:b w:val="0"/>
                <w:bCs w:val="0"/>
              </w:rPr>
              <w:t>)</w:t>
            </w:r>
          </w:p>
        </w:tc>
        <w:tc>
          <w:tcPr>
            <w:tcW w:w="5954" w:type="dxa"/>
          </w:tcPr>
          <w:p w14:paraId="4444D07F" w14:textId="41E03909" w:rsidR="00A82C95" w:rsidRPr="00225DC9" w:rsidRDefault="00A82C95" w:rsidP="00A17DCC">
            <w:pPr>
              <w:spacing w:after="160" w:line="259" w:lineRule="auto"/>
              <w:cnfStyle w:val="100000000000" w:firstRow="1" w:lastRow="0" w:firstColumn="0" w:lastColumn="0" w:oddVBand="0" w:evenVBand="0" w:oddHBand="0" w:evenHBand="0" w:firstRowFirstColumn="0" w:firstRowLastColumn="0" w:lastRowFirstColumn="0" w:lastRowLastColumn="0"/>
            </w:pPr>
            <w:r w:rsidRPr="00155847">
              <w:t>Description of opportunity</w:t>
            </w:r>
            <w:r>
              <w:rPr>
                <w:b w:val="0"/>
                <w:bCs w:val="0"/>
              </w:rPr>
              <w:br/>
            </w:r>
            <w:r w:rsidRPr="00155847">
              <w:rPr>
                <w:b w:val="0"/>
                <w:bCs w:val="0"/>
              </w:rPr>
              <w:t xml:space="preserve">(e.g., </w:t>
            </w:r>
            <w:hyperlink r:id="rId16" w:history="1">
              <w:r w:rsidRPr="00155847">
                <w:rPr>
                  <w:rStyle w:val="Hyperlink"/>
                  <w:b w:val="0"/>
                  <w:bCs w:val="0"/>
                </w:rPr>
                <w:t>My Career Adviser</w:t>
              </w:r>
            </w:hyperlink>
            <w:r w:rsidRPr="00155847">
              <w:rPr>
                <w:b w:val="0"/>
                <w:bCs w:val="0"/>
              </w:rPr>
              <w:t xml:space="preserve">, </w:t>
            </w:r>
            <w:hyperlink r:id="rId17" w:history="1">
              <w:r w:rsidR="00973FBB" w:rsidRPr="00155847">
                <w:rPr>
                  <w:rStyle w:val="Hyperlink"/>
                  <w:b w:val="0"/>
                  <w:bCs w:val="0"/>
                </w:rPr>
                <w:t>Global Experiences</w:t>
              </w:r>
            </w:hyperlink>
            <w:r w:rsidR="00973FBB" w:rsidRPr="00155847">
              <w:rPr>
                <w:b w:val="0"/>
                <w:bCs w:val="0"/>
              </w:rPr>
              <w:t xml:space="preserve">, </w:t>
            </w:r>
            <w:hyperlink r:id="rId18" w:history="1">
              <w:r w:rsidR="00973FBB" w:rsidRPr="00155847">
                <w:rPr>
                  <w:rStyle w:val="Hyperlink"/>
                  <w:b w:val="0"/>
                  <w:bCs w:val="0"/>
                </w:rPr>
                <w:t>Winter Research Program</w:t>
              </w:r>
            </w:hyperlink>
            <w:r w:rsidRPr="00155847">
              <w:rPr>
                <w:b w:val="0"/>
                <w:bCs w:val="0"/>
              </w:rPr>
              <w:t>)</w:t>
            </w:r>
          </w:p>
        </w:tc>
        <w:tc>
          <w:tcPr>
            <w:tcW w:w="4111" w:type="dxa"/>
          </w:tcPr>
          <w:p w14:paraId="1EFF7DE4" w14:textId="77777777" w:rsidR="00A82C95" w:rsidRPr="00155847" w:rsidRDefault="00A82C95" w:rsidP="00A17DCC">
            <w:pPr>
              <w:spacing w:after="160" w:line="259" w:lineRule="auto"/>
              <w:cnfStyle w:val="100000000000" w:firstRow="1" w:lastRow="0" w:firstColumn="0" w:lastColumn="0" w:oddVBand="0" w:evenVBand="0" w:oddHBand="0" w:evenHBand="0" w:firstRowFirstColumn="0" w:firstRowLastColumn="0" w:lastRowFirstColumn="0" w:lastRowLastColumn="0"/>
            </w:pPr>
            <w:r w:rsidRPr="00155847">
              <w:t>Relevant website link</w:t>
            </w:r>
          </w:p>
        </w:tc>
      </w:tr>
      <w:tr w:rsidR="00A82C95" w14:paraId="2025A24C"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2CCC60C8" w14:textId="77777777" w:rsidR="00A82C95" w:rsidRDefault="00A82C95" w:rsidP="00A17DCC">
            <w:pPr>
              <w:spacing w:after="160" w:line="259" w:lineRule="auto"/>
            </w:pPr>
            <w:r>
              <w:t>1</w:t>
            </w:r>
          </w:p>
        </w:tc>
        <w:tc>
          <w:tcPr>
            <w:tcW w:w="3969" w:type="dxa"/>
          </w:tcPr>
          <w:p w14:paraId="37A995B9"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7FE1B577"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10FB9F94"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82C95" w14:paraId="4A93BED6"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5ECFF38E" w14:textId="77777777" w:rsidR="00A82C95" w:rsidRDefault="00A82C95" w:rsidP="00A17DCC">
            <w:pPr>
              <w:spacing w:after="160" w:line="259" w:lineRule="auto"/>
            </w:pPr>
            <w:r>
              <w:t>2</w:t>
            </w:r>
          </w:p>
        </w:tc>
        <w:tc>
          <w:tcPr>
            <w:tcW w:w="3969" w:type="dxa"/>
          </w:tcPr>
          <w:p w14:paraId="6ABF8665"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5093BB8A"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4E8E77B8"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82C95" w14:paraId="2293781C"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210CEE49" w14:textId="77777777" w:rsidR="00A82C95" w:rsidRDefault="00A82C95" w:rsidP="00A17DCC">
            <w:pPr>
              <w:spacing w:after="160" w:line="259" w:lineRule="auto"/>
            </w:pPr>
            <w:r>
              <w:t>3</w:t>
            </w:r>
          </w:p>
        </w:tc>
        <w:tc>
          <w:tcPr>
            <w:tcW w:w="3969" w:type="dxa"/>
          </w:tcPr>
          <w:p w14:paraId="081E387F"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0A6A08AD"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20DB9297"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82C95" w14:paraId="1540A8FB"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0E738811" w14:textId="77777777" w:rsidR="00A82C95" w:rsidRDefault="00A82C95" w:rsidP="00A17DCC">
            <w:pPr>
              <w:spacing w:after="160" w:line="259" w:lineRule="auto"/>
            </w:pPr>
            <w:r>
              <w:t>4</w:t>
            </w:r>
          </w:p>
        </w:tc>
        <w:tc>
          <w:tcPr>
            <w:tcW w:w="3969" w:type="dxa"/>
          </w:tcPr>
          <w:p w14:paraId="0137A901"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4F5B4103"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7AD9EC06"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82C95" w14:paraId="0862ECA7"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6C9F4FF7" w14:textId="77777777" w:rsidR="00A82C95" w:rsidRDefault="00A82C95" w:rsidP="00A17DCC">
            <w:pPr>
              <w:spacing w:after="160" w:line="259" w:lineRule="auto"/>
            </w:pPr>
            <w:r>
              <w:t>5</w:t>
            </w:r>
          </w:p>
        </w:tc>
        <w:tc>
          <w:tcPr>
            <w:tcW w:w="3969" w:type="dxa"/>
          </w:tcPr>
          <w:p w14:paraId="36CBAC12"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3E94F366"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734A671E"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82C95" w14:paraId="20BB8144"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561D74CB" w14:textId="77777777" w:rsidR="00A82C95" w:rsidRDefault="00A82C95" w:rsidP="00A17DCC">
            <w:pPr>
              <w:spacing w:after="160" w:line="259" w:lineRule="auto"/>
            </w:pPr>
            <w:r>
              <w:t>6</w:t>
            </w:r>
          </w:p>
        </w:tc>
        <w:tc>
          <w:tcPr>
            <w:tcW w:w="3969" w:type="dxa"/>
          </w:tcPr>
          <w:p w14:paraId="43167D71"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50D72EE4"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6A2ECEAC"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82C95" w14:paraId="1F899C30"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545ACCF1" w14:textId="77777777" w:rsidR="00A82C95" w:rsidRDefault="00A82C95" w:rsidP="00A17DCC">
            <w:pPr>
              <w:spacing w:after="160" w:line="259" w:lineRule="auto"/>
            </w:pPr>
            <w:r>
              <w:t>7</w:t>
            </w:r>
          </w:p>
        </w:tc>
        <w:tc>
          <w:tcPr>
            <w:tcW w:w="3969" w:type="dxa"/>
          </w:tcPr>
          <w:p w14:paraId="3A751F14"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3A3620D3"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49962155"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82C95" w14:paraId="08F53290"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7D399CE6" w14:textId="77777777" w:rsidR="00A82C95" w:rsidRDefault="00A82C95" w:rsidP="00A17DCC">
            <w:pPr>
              <w:spacing w:after="160" w:line="259" w:lineRule="auto"/>
            </w:pPr>
            <w:r>
              <w:t>8</w:t>
            </w:r>
          </w:p>
        </w:tc>
        <w:tc>
          <w:tcPr>
            <w:tcW w:w="3969" w:type="dxa"/>
          </w:tcPr>
          <w:p w14:paraId="26451DFD"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449C4542"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3A19C05B"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82C95" w14:paraId="04522CD9"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41A16713" w14:textId="77777777" w:rsidR="00A82C95" w:rsidRDefault="00A82C95" w:rsidP="00A17DCC">
            <w:pPr>
              <w:spacing w:after="160" w:line="259" w:lineRule="auto"/>
            </w:pPr>
            <w:r>
              <w:t>9</w:t>
            </w:r>
          </w:p>
        </w:tc>
        <w:tc>
          <w:tcPr>
            <w:tcW w:w="3969" w:type="dxa"/>
          </w:tcPr>
          <w:p w14:paraId="67FC168C"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4CF9E01C"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2917778D"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82C95" w14:paraId="42E99C53" w14:textId="77777777" w:rsidTr="00155847">
        <w:tc>
          <w:tcPr>
            <w:cnfStyle w:val="001000000000" w:firstRow="0" w:lastRow="0" w:firstColumn="1" w:lastColumn="0" w:oddVBand="0" w:evenVBand="0" w:oddHBand="0" w:evenHBand="0" w:firstRowFirstColumn="0" w:firstRowLastColumn="0" w:lastRowFirstColumn="0" w:lastRowLastColumn="0"/>
            <w:tcW w:w="562" w:type="dxa"/>
          </w:tcPr>
          <w:p w14:paraId="5F8F4564" w14:textId="77777777" w:rsidR="00A82C95" w:rsidRDefault="00A82C95" w:rsidP="00A17DCC">
            <w:pPr>
              <w:spacing w:after="160" w:line="259" w:lineRule="auto"/>
            </w:pPr>
            <w:r>
              <w:t>10</w:t>
            </w:r>
          </w:p>
        </w:tc>
        <w:tc>
          <w:tcPr>
            <w:tcW w:w="3969" w:type="dxa"/>
          </w:tcPr>
          <w:p w14:paraId="1665EEE3"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954" w:type="dxa"/>
          </w:tcPr>
          <w:p w14:paraId="5F8A40F9"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55EB675F" w14:textId="77777777" w:rsidR="00A82C95" w:rsidRDefault="00A82C95" w:rsidP="00A17DCC">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2ED13CC6" w14:textId="77777777" w:rsidR="001E0FB3" w:rsidRDefault="001E0FB3">
      <w:pPr>
        <w:spacing w:after="160" w:line="259" w:lineRule="auto"/>
        <w:rPr>
          <w:rFonts w:asciiTheme="majorHAnsi" w:eastAsiaTheme="majorEastAsia" w:hAnsiTheme="majorHAnsi" w:cstheme="majorBidi"/>
          <w:b/>
          <w:iCs/>
          <w:color w:val="51247A" w:themeColor="accent1"/>
        </w:rPr>
      </w:pPr>
      <w:r>
        <w:br w:type="page"/>
      </w:r>
    </w:p>
    <w:p w14:paraId="490BD842" w14:textId="48FC25E3" w:rsidR="001E0FB3" w:rsidRDefault="001E0FB3" w:rsidP="001E0FB3">
      <w:pPr>
        <w:pStyle w:val="Heading4"/>
      </w:pPr>
      <w:r>
        <w:lastRenderedPageBreak/>
        <w:t>Step 6: Building your schedule</w:t>
      </w:r>
      <w:r w:rsidR="00255AB1">
        <w:br/>
      </w:r>
    </w:p>
    <w:p w14:paraId="0C464D36" w14:textId="7EDBC979" w:rsidR="00255AB1" w:rsidRPr="00255AB1" w:rsidRDefault="00255AB1" w:rsidP="00255AB1">
      <w:pPr>
        <w:pStyle w:val="BodyText"/>
      </w:pPr>
      <w:r>
        <w:t>Download the Action Plan Excel Spreadsheet to begin building your schedule to complete all the requirements for the Employability Award.</w:t>
      </w:r>
    </w:p>
    <w:p w14:paraId="657B5F19" w14:textId="77777777" w:rsidR="00255AB1" w:rsidRPr="00255AB1" w:rsidRDefault="00255AB1" w:rsidP="00255AB1">
      <w:pPr>
        <w:pStyle w:val="BodyText"/>
      </w:pPr>
    </w:p>
    <w:p w14:paraId="552CFBDB" w14:textId="77777777" w:rsidR="00255AB1" w:rsidRPr="00255AB1" w:rsidRDefault="00255AB1" w:rsidP="00255AB1">
      <w:pPr>
        <w:pStyle w:val="ListParagraph0"/>
        <w:numPr>
          <w:ilvl w:val="0"/>
          <w:numId w:val="19"/>
        </w:numPr>
        <w:spacing w:after="160" w:line="259" w:lineRule="auto"/>
        <w:rPr>
          <w:rFonts w:asciiTheme="majorHAnsi" w:eastAsiaTheme="majorEastAsia" w:hAnsiTheme="majorHAnsi" w:cstheme="majorBidi"/>
          <w:b/>
          <w:iCs/>
          <w:color w:val="51247A" w:themeColor="accent1"/>
        </w:rPr>
      </w:pPr>
      <w:r>
        <w:t xml:space="preserve">Begin by using the Employability Award Activity Planner (tab 1) to list the activities you want to participate in, and the details of when you want to complete, when the application deadline is, and who to contact for questions. </w:t>
      </w:r>
    </w:p>
    <w:p w14:paraId="131366AB" w14:textId="62C55DB9" w:rsidR="001E0FB3" w:rsidRPr="00255AB1" w:rsidRDefault="00255AB1" w:rsidP="00255AB1">
      <w:pPr>
        <w:pStyle w:val="ListParagraph0"/>
        <w:numPr>
          <w:ilvl w:val="0"/>
          <w:numId w:val="19"/>
        </w:numPr>
        <w:spacing w:after="160" w:line="259" w:lineRule="auto"/>
        <w:rPr>
          <w:rFonts w:asciiTheme="majorHAnsi" w:eastAsiaTheme="majorEastAsia" w:hAnsiTheme="majorHAnsi" w:cstheme="majorBidi"/>
          <w:b/>
          <w:iCs/>
          <w:color w:val="51247A" w:themeColor="accent1"/>
        </w:rPr>
      </w:pPr>
      <w:r>
        <w:t xml:space="preserve">Move to the Employability Award Activity Calendar (tab 2) to start inputting the activities into the calendar of your time at UQ. You may like to retrospectively put in any activities you have already completed prior to this workshop. </w:t>
      </w:r>
      <w:r w:rsidR="001E0FB3">
        <w:br w:type="page"/>
      </w:r>
    </w:p>
    <w:p w14:paraId="27062B32" w14:textId="1A767DF2" w:rsidR="001E0FB3" w:rsidRDefault="001E0FB3" w:rsidP="00155847">
      <w:pPr>
        <w:pStyle w:val="Heading4"/>
      </w:pPr>
      <w:r>
        <w:lastRenderedPageBreak/>
        <w:t>Step 7: Your next steps</w:t>
      </w:r>
    </w:p>
    <w:p w14:paraId="4ECA608A" w14:textId="44E66DBE" w:rsidR="001E0FB3" w:rsidRDefault="001E0FB3" w:rsidP="00155847">
      <w:pPr>
        <w:pStyle w:val="BodyText"/>
      </w:pPr>
    </w:p>
    <w:p w14:paraId="570CE32B" w14:textId="332B1689" w:rsidR="001E0FB3" w:rsidRDefault="00155847" w:rsidP="00155847">
      <w:pPr>
        <w:pStyle w:val="BodyText"/>
      </w:pPr>
      <w:r>
        <w:t xml:space="preserve">What are three steps I will take next week to work towards achieving my Employability Award: </w:t>
      </w:r>
    </w:p>
    <w:p w14:paraId="170C4AC8" w14:textId="77777777" w:rsidR="00155847" w:rsidRDefault="00155847" w:rsidP="00155847">
      <w:pPr>
        <w:pStyle w:val="BodyText"/>
      </w:pPr>
    </w:p>
    <w:p w14:paraId="6A9D6A33" w14:textId="0ABDF128" w:rsidR="001E0FB3" w:rsidRPr="001E0FB3" w:rsidRDefault="00155847" w:rsidP="00155847">
      <w:pPr>
        <w:pStyle w:val="BodyText"/>
      </w:pPr>
      <w:r>
        <w:rPr>
          <w:noProof/>
        </w:rPr>
        <mc:AlternateContent>
          <mc:Choice Requires="wps">
            <w:drawing>
              <wp:inline distT="0" distB="0" distL="0" distR="0" wp14:anchorId="4A03EEC0" wp14:editId="4A1B9598">
                <wp:extent cx="2905125" cy="4438650"/>
                <wp:effectExtent l="0" t="0" r="28575" b="19050"/>
                <wp:docPr id="11" name="Text Box 11"/>
                <wp:cNvGraphicFramePr/>
                <a:graphic xmlns:a="http://schemas.openxmlformats.org/drawingml/2006/main">
                  <a:graphicData uri="http://schemas.microsoft.com/office/word/2010/wordprocessingShape">
                    <wps:wsp>
                      <wps:cNvSpPr txBox="1"/>
                      <wps:spPr>
                        <a:xfrm>
                          <a:off x="0" y="0"/>
                          <a:ext cx="2905125" cy="4438650"/>
                        </a:xfrm>
                        <a:prstGeom prst="rect">
                          <a:avLst/>
                        </a:prstGeom>
                        <a:solidFill>
                          <a:srgbClr val="F3BFCB"/>
                        </a:solidFill>
                        <a:ln w="6350">
                          <a:solidFill>
                            <a:schemeClr val="accent1"/>
                          </a:solidFill>
                        </a:ln>
                      </wps:spPr>
                      <wps:txbx>
                        <w:txbxContent>
                          <w:p w14:paraId="53E96B1F" w14:textId="20296B67" w:rsidR="00155847" w:rsidRDefault="00155847">
                            <w:pPr>
                              <w:rPr>
                                <w:b/>
                                <w:bCs/>
                              </w:rPr>
                            </w:pPr>
                            <w:r w:rsidRPr="00155847">
                              <w:rPr>
                                <w:b/>
                                <w:bCs/>
                              </w:rPr>
                              <w:t>Step 1:</w:t>
                            </w:r>
                          </w:p>
                          <w:p w14:paraId="700A06FC" w14:textId="5EA53B63" w:rsidR="00155847" w:rsidRPr="00155847" w:rsidRDefault="00155847">
                            <w:r w:rsidRPr="00155847">
                              <w:t>&gt;</w:t>
                            </w:r>
                          </w:p>
                          <w:p w14:paraId="03E43A9B" w14:textId="77777777" w:rsidR="00155847" w:rsidRPr="00155847" w:rsidRDefault="00155847">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03EEC0" id="Text Box 11" o:spid="_x0000_s1034" type="#_x0000_t202" style="width:228.75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xqPwIAAIkEAAAOAAAAZHJzL2Uyb0RvYy54bWysVEtv2zAMvg/YfxB0X5z30iBOkaTIMCBo&#10;C6RFz4osxQJkUZOU2NmvH6U82+407CKTIvWR/Eh6ct9UmuyF8wpMTjutNiXCcCiU2eb09WX5bUSJ&#10;D8wUTIMROT0IT++nX79MajsWXShBF8IRBDF+XNucliHYcZZ5XoqK+RZYYdAowVUsoOq2WeFYjeiV&#10;zrrt9jCrwRXWARfe4+3D0UinCV9KwcOTlF4EonOKuYV0unRu4plNJ2y8dcyWip/SYP+QRcWUwaAX&#10;qAcWGNk59QmqUtyBBxlaHKoMpFRcpBqwmk77QzXrklmRakFyvL3Q5P8fLH/cr+2zI6GZQ4MNjITU&#10;1o89XsZ6Gumq+MVMCdqRwsOFNtEEwvGye9cedLoDSjja+v3eaDhIxGbX59b58ENARaKQU4d9SXSx&#10;/coHDImuZ5cYzYNWxVJpnRS33Sy0I3uGPVz25svFPGaJT965aUPqnA57GPszRBwncQFhnAsTUq3v&#10;UVDTBqGvDEQpNJuGqCKnozM7GygOSJqD4zx5y5cKC1sxH56ZwwFCnnApwhMeUgPmBSeJkhLc77/d&#10;R3/sK1opqXEgc+p/7ZgTlOifBjt+1+n34wQnpT/43kXF3Vo2txazqxaAfHVw/SxPYvQP+ixKB9Ub&#10;7s4sRkUTMxxj5zScxUU4rgnuHhezWXLCmbUsrMza8ggdeY5te2nemLOn3gYci0c4jy4bf2jx0Te+&#10;NDDbBZAq9T/yfGT1RD/Oe+rxaTfjQt3qyev6B5n+AQAA//8DAFBLAwQUAAYACAAAACEA7+vUmt4A&#10;AAAFAQAADwAAAGRycy9kb3ducmV2LnhtbEyPQUvDQBCF74L/YRnBm92NpNXGbIqIHhQKWgWvk+w0&#10;iWZnY3bbpvn1rl70MvB4j/e+yVej7cSeBt861pDMFAjiypmWaw1vrw8X1yB8QDbYOSYNR/KwKk5P&#10;csyMO/AL7TehFrGEfYYamhD6TEpfNWTRz1xPHL2tGyyGKIdamgEPsdx28lKphbTYclxosKe7hqrP&#10;zc5q+HhMpuf19KXet/eyfMJjOq2TVOvzs/H2BkSgMfyF4Qc/okMRmUq3Y+NFpyE+En5v9NL51RxE&#10;qWGxXCqQRS7/0xffAAAA//8DAFBLAQItABQABgAIAAAAIQC2gziS/gAAAOEBAAATAAAAAAAAAAAA&#10;AAAAAAAAAABbQ29udGVudF9UeXBlc10ueG1sUEsBAi0AFAAGAAgAAAAhADj9If/WAAAAlAEAAAsA&#10;AAAAAAAAAAAAAAAALwEAAF9yZWxzLy5yZWxzUEsBAi0AFAAGAAgAAAAhAPw6rGo/AgAAiQQAAA4A&#10;AAAAAAAAAAAAAAAALgIAAGRycy9lMm9Eb2MueG1sUEsBAi0AFAAGAAgAAAAhAO/r1JreAAAABQEA&#10;AA8AAAAAAAAAAAAAAAAAmQQAAGRycy9kb3ducmV2LnhtbFBLBQYAAAAABAAEAPMAAACkBQAAAAA=&#10;" fillcolor="#f3bfcb" strokecolor="#51247a [3204]" strokeweight=".5pt">
                <v:textbox>
                  <w:txbxContent>
                    <w:p w14:paraId="53E96B1F" w14:textId="20296B67" w:rsidR="00155847" w:rsidRDefault="00155847">
                      <w:pPr>
                        <w:rPr>
                          <w:b/>
                          <w:bCs/>
                        </w:rPr>
                      </w:pPr>
                      <w:r w:rsidRPr="00155847">
                        <w:rPr>
                          <w:b/>
                          <w:bCs/>
                        </w:rPr>
                        <w:t>Step 1:</w:t>
                      </w:r>
                    </w:p>
                    <w:p w14:paraId="700A06FC" w14:textId="5EA53B63" w:rsidR="00155847" w:rsidRPr="00155847" w:rsidRDefault="00155847">
                      <w:r w:rsidRPr="00155847">
                        <w:t>&gt;</w:t>
                      </w:r>
                    </w:p>
                    <w:p w14:paraId="03E43A9B" w14:textId="77777777" w:rsidR="00155847" w:rsidRPr="00155847" w:rsidRDefault="00155847">
                      <w:pPr>
                        <w:rPr>
                          <w:b/>
                          <w:bCs/>
                        </w:rPr>
                      </w:pPr>
                    </w:p>
                  </w:txbxContent>
                </v:textbox>
                <w10:anchorlock/>
              </v:shape>
            </w:pict>
          </mc:Fallback>
        </mc:AlternateContent>
      </w:r>
      <w:r>
        <w:t xml:space="preserve">    </w:t>
      </w:r>
      <w:r>
        <w:rPr>
          <w:noProof/>
        </w:rPr>
        <mc:AlternateContent>
          <mc:Choice Requires="wps">
            <w:drawing>
              <wp:inline distT="0" distB="0" distL="0" distR="0" wp14:anchorId="72246184" wp14:editId="12CCE130">
                <wp:extent cx="2971800" cy="4438650"/>
                <wp:effectExtent l="0" t="0" r="19050" b="19050"/>
                <wp:docPr id="14" name="Text Box 14"/>
                <wp:cNvGraphicFramePr/>
                <a:graphic xmlns:a="http://schemas.openxmlformats.org/drawingml/2006/main">
                  <a:graphicData uri="http://schemas.microsoft.com/office/word/2010/wordprocessingShape">
                    <wps:wsp>
                      <wps:cNvSpPr txBox="1"/>
                      <wps:spPr>
                        <a:xfrm>
                          <a:off x="0" y="0"/>
                          <a:ext cx="2971800" cy="4438650"/>
                        </a:xfrm>
                        <a:prstGeom prst="rect">
                          <a:avLst/>
                        </a:prstGeom>
                        <a:solidFill>
                          <a:srgbClr val="EFCEB7"/>
                        </a:solidFill>
                        <a:ln w="6350">
                          <a:solidFill>
                            <a:schemeClr val="accent1"/>
                          </a:solidFill>
                        </a:ln>
                      </wps:spPr>
                      <wps:txbx>
                        <w:txbxContent>
                          <w:p w14:paraId="18A209AF" w14:textId="65A90687" w:rsidR="00155847" w:rsidRDefault="00155847" w:rsidP="00155847">
                            <w:pPr>
                              <w:rPr>
                                <w:b/>
                                <w:bCs/>
                              </w:rPr>
                            </w:pPr>
                            <w:r w:rsidRPr="00155847">
                              <w:rPr>
                                <w:b/>
                                <w:bCs/>
                              </w:rPr>
                              <w:t>Step 2:</w:t>
                            </w:r>
                          </w:p>
                          <w:p w14:paraId="206C480E" w14:textId="751500D9" w:rsidR="00155847" w:rsidRPr="00155847" w:rsidRDefault="00155847" w:rsidP="00155847">
                            <w:r w:rsidRPr="00155847">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246184" id="Text Box 14" o:spid="_x0000_s1035" type="#_x0000_t202" style="width:234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sVQAIAAIkEAAAOAAAAZHJzL2Uyb0RvYy54bWysVEtv2zAMvg/YfxB0X5ykaR5GnCJNm2FA&#10;0BZIh54VWUoEyKImKbGzXz9KebbdadhFJkXqI/mR9PiuqTTZCecVmIJ2Wm1KhOFQKrMu6M/X+bch&#10;JT4wUzINRhR0Lzy9m3z9Mq5tLrqwAV0KRxDE+Ly2Bd2EYPMs83wjKuZbYIVBowRXsYCqW2elYzWi&#10;Vzrrttv9rAZXWgdceI+3DwcjnSR8KQUPz1J6EYguKOYW0unSuYpnNhmzfO2Y3Sh+TIP9QxYVUwaD&#10;nqEeWGBk69QnqEpxBx5kaHGoMpBScZFqwGo67Q/VLDfMilQLkuPtmSb//2D5025pXxwJzT002MBI&#10;SG197vEy1tNIV8UvZkrQjhTuz7SJJhCOl93RoDNso4mjrde7GfZvE7HZ5bl1PnwXUJEoFNRhXxJd&#10;bLfwAUOi68klRvOgVTlXWifFrVcz7ciOYQ8f57PH+0HMEp+8c9OG1AXt32DszxBxnMQZhHEuTEi1&#10;vkdBTRuEvjAQpdCsGqLKgo5O7Kyg3CNpDg7z5C2fKyxswXx4YQ4HCMnApQjPeEgNmBccJUo24H7/&#10;7T76Y1/RSkmNA1lQ/2vLnKBE/zDY8VGn14sTnJTe7aCLiru2rK4tZlvNAPnq4PpZnsToH/RJlA6q&#10;N9ydaYyKJmY4xi5oOImzcFgT3D0uptPkhDNrWViYpeUROvIc2/bavDFnj70NOBZPcBpdln9o8cE3&#10;vjQw3QaQKvU/8nxg9Ug/znvq8XE340Jd68nr8geZ/AEAAP//AwBQSwMEFAAGAAgAAAAhAMJsLYfZ&#10;AAAABQEAAA8AAABkcnMvZG93bnJldi54bWxMjkFLw0AQhe+C/2EZwZvdtWhM0myKFDyIF20FPU6T&#10;aRLMzobspo3/3tGLvQw83uObr1jPrldHGkPn2cLtwoAirnzdcWPhffd0k4IKEbnG3jNZ+KYA6/Ly&#10;osC89id+o+M2NkogHHK00MY45FqHqiWHYeEHYukOfnQYJY6Nrkc8Cdz1emlMoh12LB9aHGjTUvW1&#10;nZwFM0yvO3xx6bLbfH7QPWbp80Nm7fXV/LgCFWmO/2P41Rd1KMVp7yeug+qFIbu/K91dkkrcW0iy&#10;zIAuC31uX/4AAAD//wMAUEsBAi0AFAAGAAgAAAAhALaDOJL+AAAA4QEAABMAAAAAAAAAAAAAAAAA&#10;AAAAAFtDb250ZW50X1R5cGVzXS54bWxQSwECLQAUAAYACAAAACEAOP0h/9YAAACUAQAACwAAAAAA&#10;AAAAAAAAAAAvAQAAX3JlbHMvLnJlbHNQSwECLQAUAAYACAAAACEAJOe7FUACAACJBAAADgAAAAAA&#10;AAAAAAAAAAAuAgAAZHJzL2Uyb0RvYy54bWxQSwECLQAUAAYACAAAACEAwmwth9kAAAAFAQAADwAA&#10;AAAAAAAAAAAAAACaBAAAZHJzL2Rvd25yZXYueG1sUEsFBgAAAAAEAAQA8wAAAKAFAAAAAA==&#10;" fillcolor="#efceb7" strokecolor="#51247a [3204]" strokeweight=".5pt">
                <v:textbox>
                  <w:txbxContent>
                    <w:p w14:paraId="18A209AF" w14:textId="65A90687" w:rsidR="00155847" w:rsidRDefault="00155847" w:rsidP="00155847">
                      <w:pPr>
                        <w:rPr>
                          <w:b/>
                          <w:bCs/>
                        </w:rPr>
                      </w:pPr>
                      <w:r w:rsidRPr="00155847">
                        <w:rPr>
                          <w:b/>
                          <w:bCs/>
                        </w:rPr>
                        <w:t>Step 2:</w:t>
                      </w:r>
                    </w:p>
                    <w:p w14:paraId="206C480E" w14:textId="751500D9" w:rsidR="00155847" w:rsidRPr="00155847" w:rsidRDefault="00155847" w:rsidP="00155847">
                      <w:r w:rsidRPr="00155847">
                        <w:t>&gt;</w:t>
                      </w:r>
                    </w:p>
                  </w:txbxContent>
                </v:textbox>
                <w10:anchorlock/>
              </v:shape>
            </w:pict>
          </mc:Fallback>
        </mc:AlternateContent>
      </w:r>
      <w:r>
        <w:t xml:space="preserve">    </w:t>
      </w:r>
      <w:r>
        <w:rPr>
          <w:noProof/>
        </w:rPr>
        <mc:AlternateContent>
          <mc:Choice Requires="wps">
            <w:drawing>
              <wp:inline distT="0" distB="0" distL="0" distR="0" wp14:anchorId="43DFA6D8" wp14:editId="58E7A7C2">
                <wp:extent cx="3048000" cy="4438650"/>
                <wp:effectExtent l="0" t="0" r="19050" b="19050"/>
                <wp:docPr id="15" name="Text Box 15"/>
                <wp:cNvGraphicFramePr/>
                <a:graphic xmlns:a="http://schemas.openxmlformats.org/drawingml/2006/main">
                  <a:graphicData uri="http://schemas.microsoft.com/office/word/2010/wordprocessingShape">
                    <wps:wsp>
                      <wps:cNvSpPr txBox="1"/>
                      <wps:spPr>
                        <a:xfrm>
                          <a:off x="0" y="0"/>
                          <a:ext cx="3048000" cy="4438650"/>
                        </a:xfrm>
                        <a:prstGeom prst="rect">
                          <a:avLst/>
                        </a:prstGeom>
                        <a:solidFill>
                          <a:srgbClr val="F7E9B7"/>
                        </a:solidFill>
                        <a:ln w="6350">
                          <a:solidFill>
                            <a:schemeClr val="accent1"/>
                          </a:solidFill>
                        </a:ln>
                      </wps:spPr>
                      <wps:txbx>
                        <w:txbxContent>
                          <w:p w14:paraId="05DFDF61" w14:textId="41CE74C6" w:rsidR="00155847" w:rsidRDefault="00155847" w:rsidP="00155847">
                            <w:pPr>
                              <w:rPr>
                                <w:b/>
                                <w:bCs/>
                              </w:rPr>
                            </w:pPr>
                            <w:r w:rsidRPr="00155847">
                              <w:rPr>
                                <w:b/>
                                <w:bCs/>
                              </w:rPr>
                              <w:t>Step 3:</w:t>
                            </w:r>
                          </w:p>
                          <w:p w14:paraId="2862B828" w14:textId="6E3FA368" w:rsidR="00155847" w:rsidRPr="00155847" w:rsidRDefault="00155847" w:rsidP="00155847">
                            <w:r w:rsidRPr="00155847">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DFA6D8" id="Text Box 15" o:spid="_x0000_s1036" type="#_x0000_t202" style="width:240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uJPwIAAIoEAAAOAAAAZHJzL2Uyb0RvYy54bWysVEtv2zAMvg/YfxB0X+w8mqRGnCJNl2FA&#10;0BZIi54VWYoNyKImKbGzXz9KebbdadhFJkXqI/mR9OSurRXZCesq0DntdlJKhOZQVHqT09eXxbcx&#10;Jc4zXTAFWuR0Lxy9m379MmlMJnpQgiqEJQiiXdaYnJbemyxJHC9FzVwHjNBolGBr5lG1m6SwrEH0&#10;WiW9NB0mDdjCWODCObx9OBjpNOJLKbh/ktIJT1ROMTcfTxvPdTiT6YRlG8tMWfFjGuwfsqhZpTHo&#10;GeqBeUa2tvoEVVfcggPpOxzqBKSsuIg1YDXd9EM1q5IZEWtBcpw50+T+Hyx/3K3MsyW+vYcWGxgI&#10;aYzLHF6Gelpp6/DFTAnakcL9mTbResLxsp8OxmmKJo62waA/Ht5EYpPLc2Od/yGgJkHIqcW+RLrY&#10;buk8hkTXk0uI5kBVxaJSKip2s54rS3YMe7gYfb+9H4Us8ck7N6VJk9NhH2N/hgjjJM4gjHOhfaz1&#10;PQpqSiP0hYEg+XbdkqpAdmJZ4WoNxR5Zs3AYKGf4osLKlsz5Z2ZxgpAN3Ar/hIdUgInBUaKkBPv7&#10;b/fBHxuLVkoanMicul9bZgUl6qfGlt92B4MwwlEZ3Ix6qNhry/raorf1HJCwLu6f4VEM/l6dRGmh&#10;fsPlmYWoaGKaY+yc+pM494c9weXjYjaLTji0hvmlXhkeoAPRoW8v7Ruz5thcj3PxCKfZZdmHHh98&#10;w0sNs60HWcUBuLB65B8HPjb5uJxho6716HX5hUz/AAAA//8DAFBLAwQUAAYACAAAACEARazeENsA&#10;AAAFAQAADwAAAGRycy9kb3ducmV2LnhtbEyPzU7DMBCE70i8g7VI3KjNX2jTOBUgOCEkUngAJ94m&#10;EfE6st009OlZuMBlpNGsZr4tNrMbxIQh9p40XC4UCKTG255aDR/vzxdLEDEZsmbwhBq+MMKmPD0p&#10;TG79gSqctqkVXEIxNxq6lMZcyth06Exc+BGJs50PziS2oZU2mAOXu0FeKZVJZ3rihc6M+Nhh87nd&#10;Ow1P17fH15dQqTqOWXio3kJznO60Pj+b79cgEs7p7xh+8BkdSmaq/Z5sFIMGfiT9Kmc3S8W21pCt&#10;VgpkWcj/9OU3AAAA//8DAFBLAQItABQABgAIAAAAIQC2gziS/gAAAOEBAAATAAAAAAAAAAAAAAAA&#10;AAAAAABbQ29udGVudF9UeXBlc10ueG1sUEsBAi0AFAAGAAgAAAAhADj9If/WAAAAlAEAAAsAAAAA&#10;AAAAAAAAAAAALwEAAF9yZWxzLy5yZWxzUEsBAi0AFAAGAAgAAAAhAAcZi4k/AgAAigQAAA4AAAAA&#10;AAAAAAAAAAAALgIAAGRycy9lMm9Eb2MueG1sUEsBAi0AFAAGAAgAAAAhAEWs3hDbAAAABQEAAA8A&#10;AAAAAAAAAAAAAAAAmQQAAGRycy9kb3ducmV2LnhtbFBLBQYAAAAABAAEAPMAAAChBQAAAAA=&#10;" fillcolor="#f7e9b7" strokecolor="#51247a [3204]" strokeweight=".5pt">
                <v:textbox>
                  <w:txbxContent>
                    <w:p w14:paraId="05DFDF61" w14:textId="41CE74C6" w:rsidR="00155847" w:rsidRDefault="00155847" w:rsidP="00155847">
                      <w:pPr>
                        <w:rPr>
                          <w:b/>
                          <w:bCs/>
                        </w:rPr>
                      </w:pPr>
                      <w:r w:rsidRPr="00155847">
                        <w:rPr>
                          <w:b/>
                          <w:bCs/>
                        </w:rPr>
                        <w:t>Step 3:</w:t>
                      </w:r>
                    </w:p>
                    <w:p w14:paraId="2862B828" w14:textId="6E3FA368" w:rsidR="00155847" w:rsidRPr="00155847" w:rsidRDefault="00155847" w:rsidP="00155847">
                      <w:r w:rsidRPr="00155847">
                        <w:t>&gt;</w:t>
                      </w:r>
                    </w:p>
                  </w:txbxContent>
                </v:textbox>
                <w10:anchorlock/>
              </v:shape>
            </w:pict>
          </mc:Fallback>
        </mc:AlternateContent>
      </w:r>
    </w:p>
    <w:sectPr w:rsidR="001E0FB3" w:rsidRPr="001E0FB3" w:rsidSect="00155847">
      <w:headerReference w:type="default" r:id="rId19"/>
      <w:footerReference w:type="default" r:id="rId20"/>
      <w:headerReference w:type="first" r:id="rId21"/>
      <w:footerReference w:type="first" r:id="rId22"/>
      <w:pgSz w:w="16838" w:h="11906" w:orient="landscape" w:code="9"/>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4DF0" w14:textId="77777777" w:rsidR="00E43499" w:rsidRDefault="00E43499" w:rsidP="00C20C17">
      <w:r>
        <w:separator/>
      </w:r>
    </w:p>
  </w:endnote>
  <w:endnote w:type="continuationSeparator" w:id="0">
    <w:p w14:paraId="13EF8183" w14:textId="77777777" w:rsidR="00E43499" w:rsidRDefault="00E4349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14509"/>
      <w:gridCol w:w="889"/>
    </w:tblGrid>
    <w:tr w:rsidR="00B042DF" w14:paraId="7BB44F28" w14:textId="77777777" w:rsidTr="00B042DF">
      <w:tc>
        <w:tcPr>
          <w:tcW w:w="9072" w:type="dxa"/>
          <w:vAlign w:val="bottom"/>
        </w:tcPr>
        <w:p w14:paraId="5E9DA805" w14:textId="77777777" w:rsidR="00B042DF" w:rsidRDefault="00B042DF" w:rsidP="00B042DF">
          <w:pPr>
            <w:pStyle w:val="Footer"/>
            <w:jc w:val="right"/>
          </w:pPr>
        </w:p>
      </w:tc>
      <w:tc>
        <w:tcPr>
          <w:tcW w:w="556" w:type="dxa"/>
          <w:vAlign w:val="bottom"/>
        </w:tcPr>
        <w:p w14:paraId="6143A8EC"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4F4DA12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148BDF22" w14:textId="77777777" w:rsidTr="0016241C">
      <w:tc>
        <w:tcPr>
          <w:tcW w:w="2548" w:type="dxa"/>
        </w:tcPr>
        <w:p w14:paraId="4A1E503F" w14:textId="77777777" w:rsidR="006873AE" w:rsidRPr="0016241C" w:rsidRDefault="006873AE" w:rsidP="0016241C">
          <w:pPr>
            <w:pStyle w:val="Footer"/>
          </w:pPr>
          <w:r w:rsidRPr="0016241C">
            <w:t>The University of Queensland Brisbane QLD 4072 Australia</w:t>
          </w:r>
        </w:p>
      </w:tc>
      <w:tc>
        <w:tcPr>
          <w:tcW w:w="1778" w:type="dxa"/>
        </w:tcPr>
        <w:p w14:paraId="07F967B1"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Content>
              <w:r w:rsidRPr="0016241C">
                <w:rPr>
                  <w:highlight w:val="yellow"/>
                </w:rPr>
                <w:t>[0000 0000]</w:t>
              </w:r>
            </w:sdtContent>
          </w:sdt>
        </w:p>
        <w:p w14:paraId="060BACDF"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Content>
              <w:r w:rsidRPr="0016241C">
                <w:rPr>
                  <w:highlight w:val="yellow"/>
                </w:rPr>
                <w:t>[0000 0000]</w:t>
              </w:r>
            </w:sdtContent>
          </w:sdt>
        </w:p>
      </w:tc>
      <w:tc>
        <w:tcPr>
          <w:tcW w:w="2547" w:type="dxa"/>
        </w:tcPr>
        <w:p w14:paraId="08F3AA00" w14:textId="77777777"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06CD8451"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1559C163"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2F5CC204" w14:textId="77777777" w:rsidR="006873AE" w:rsidRPr="0016241C" w:rsidRDefault="0016241C" w:rsidP="0016241C">
          <w:pPr>
            <w:pStyle w:val="Footer"/>
            <w:rPr>
              <w:sz w:val="11"/>
              <w:szCs w:val="11"/>
            </w:rPr>
          </w:pPr>
          <w:r w:rsidRPr="0016241C">
            <w:rPr>
              <w:sz w:val="11"/>
              <w:szCs w:val="11"/>
            </w:rPr>
            <w:t>CRICOS PROVIDER NUMBER 00025B</w:t>
          </w:r>
        </w:p>
      </w:tc>
    </w:tr>
  </w:tbl>
  <w:p w14:paraId="54FBE05C"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3C77" w14:textId="77777777" w:rsidR="00E43499" w:rsidRDefault="00E43499" w:rsidP="00C20C17">
      <w:r>
        <w:separator/>
      </w:r>
    </w:p>
  </w:footnote>
  <w:footnote w:type="continuationSeparator" w:id="0">
    <w:p w14:paraId="1C232089" w14:textId="77777777" w:rsidR="00E43499" w:rsidRDefault="00E4349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E29B" w14:textId="5A49F0D9" w:rsidR="001E0FB3" w:rsidRPr="00246758" w:rsidRDefault="001E0FB3" w:rsidP="00246758">
    <w:pPr>
      <w:pStyle w:val="Heading1"/>
    </w:pPr>
    <w:r>
      <w:rPr>
        <w:noProof/>
      </w:rPr>
      <w:drawing>
        <wp:anchor distT="0" distB="0" distL="114300" distR="114300" simplePos="0" relativeHeight="251661312" behindDoc="0" locked="0" layoutInCell="1" allowOverlap="1" wp14:anchorId="252B3531" wp14:editId="78AF2292">
          <wp:simplePos x="0" y="0"/>
          <wp:positionH relativeFrom="margin">
            <wp:posOffset>7612380</wp:posOffset>
          </wp:positionH>
          <wp:positionV relativeFrom="paragraph">
            <wp:posOffset>97790</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Employability Award</w:t>
    </w:r>
    <w:r w:rsidR="00246758">
      <w:br/>
    </w:r>
    <w:r w:rsidRPr="001E0FB3">
      <w:rPr>
        <w:color w:val="75675C" w:themeColor="accent6" w:themeShade="80"/>
      </w:rPr>
      <w:t>Your Action Plan E-Workbook</w:t>
    </w:r>
  </w:p>
  <w:p w14:paraId="69EACC44" w14:textId="56B8A53E" w:rsidR="007B0BBA" w:rsidRDefault="007B0BBA" w:rsidP="007B0BBA">
    <w:pPr>
      <w:pStyle w:val="Header"/>
      <w:jc w:val="right"/>
    </w:pPr>
  </w:p>
  <w:p w14:paraId="6FAB3FF1" w14:textId="603DD100" w:rsidR="007B0BBA" w:rsidRDefault="007B0BBA"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3B64" w14:textId="77777777" w:rsidR="00F4114D" w:rsidRDefault="00F4114D" w:rsidP="00F4114D">
    <w:pPr>
      <w:pStyle w:val="Header"/>
      <w:jc w:val="right"/>
    </w:pPr>
  </w:p>
  <w:p w14:paraId="672C2B64" w14:textId="77777777" w:rsidR="00F4114D" w:rsidRDefault="00F4114D" w:rsidP="00F4114D">
    <w:pPr>
      <w:pStyle w:val="Header"/>
    </w:pPr>
    <w:r>
      <w:rPr>
        <w:noProof/>
      </w:rPr>
      <w:drawing>
        <wp:anchor distT="0" distB="0" distL="114300" distR="114300" simplePos="0" relativeHeight="251659264" behindDoc="0" locked="0" layoutInCell="1" allowOverlap="1" wp14:anchorId="0BEF4762" wp14:editId="75921F17">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3337747C"/>
    <w:multiLevelType w:val="hybridMultilevel"/>
    <w:tmpl w:val="31F86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E62645"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63797152"/>
    <w:multiLevelType w:val="hybridMultilevel"/>
    <w:tmpl w:val="619AD8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B9D264B"/>
    <w:multiLevelType w:val="singleLevel"/>
    <w:tmpl w:val="0C090001"/>
    <w:lvl w:ilvl="0">
      <w:start w:val="1"/>
      <w:numFmt w:val="bullet"/>
      <w:pStyle w:val="ListBullet"/>
      <w:lvlText w:val=""/>
      <w:lvlJc w:val="left"/>
      <w:pPr>
        <w:tabs>
          <w:tab w:val="num" w:pos="425"/>
        </w:tabs>
        <w:ind w:left="425" w:hanging="425"/>
      </w:pPr>
      <w:rPr>
        <w:rFonts w:ascii="Symbol" w:hAnsi="Symbol" w:hint="default"/>
      </w:rPr>
    </w:lvl>
  </w:abstractNum>
  <w:abstractNum w:abstractNumId="15" w15:restartNumberingAfterBreak="0">
    <w:nsid w:val="6CF6722C"/>
    <w:multiLevelType w:val="hybridMultilevel"/>
    <w:tmpl w:val="85323E6A"/>
    <w:lvl w:ilvl="0" w:tplc="0C090001">
      <w:start w:val="1"/>
      <w:numFmt w:val="bullet"/>
      <w:lvlText w:val=""/>
      <w:lvlJc w:val="left"/>
      <w:pPr>
        <w:tabs>
          <w:tab w:val="num" w:pos="720"/>
        </w:tabs>
        <w:ind w:left="720" w:hanging="360"/>
      </w:pPr>
      <w:rPr>
        <w:rFonts w:ascii="Symbol" w:hAnsi="Symbol" w:hint="default"/>
      </w:rPr>
    </w:lvl>
    <w:lvl w:ilvl="1" w:tplc="AAB8D800" w:tentative="1">
      <w:start w:val="1"/>
      <w:numFmt w:val="bullet"/>
      <w:lvlText w:val="•"/>
      <w:lvlJc w:val="left"/>
      <w:pPr>
        <w:tabs>
          <w:tab w:val="num" w:pos="1440"/>
        </w:tabs>
        <w:ind w:left="1440" w:hanging="360"/>
      </w:pPr>
      <w:rPr>
        <w:rFonts w:ascii="Arial" w:hAnsi="Arial" w:hint="default"/>
      </w:rPr>
    </w:lvl>
    <w:lvl w:ilvl="2" w:tplc="0ABE7A52" w:tentative="1">
      <w:start w:val="1"/>
      <w:numFmt w:val="bullet"/>
      <w:lvlText w:val="•"/>
      <w:lvlJc w:val="left"/>
      <w:pPr>
        <w:tabs>
          <w:tab w:val="num" w:pos="2160"/>
        </w:tabs>
        <w:ind w:left="2160" w:hanging="360"/>
      </w:pPr>
      <w:rPr>
        <w:rFonts w:ascii="Arial" w:hAnsi="Arial" w:hint="default"/>
      </w:rPr>
    </w:lvl>
    <w:lvl w:ilvl="3" w:tplc="1B7A8994" w:tentative="1">
      <w:start w:val="1"/>
      <w:numFmt w:val="bullet"/>
      <w:lvlText w:val="•"/>
      <w:lvlJc w:val="left"/>
      <w:pPr>
        <w:tabs>
          <w:tab w:val="num" w:pos="2880"/>
        </w:tabs>
        <w:ind w:left="2880" w:hanging="360"/>
      </w:pPr>
      <w:rPr>
        <w:rFonts w:ascii="Arial" w:hAnsi="Arial" w:hint="default"/>
      </w:rPr>
    </w:lvl>
    <w:lvl w:ilvl="4" w:tplc="613A6B98" w:tentative="1">
      <w:start w:val="1"/>
      <w:numFmt w:val="bullet"/>
      <w:lvlText w:val="•"/>
      <w:lvlJc w:val="left"/>
      <w:pPr>
        <w:tabs>
          <w:tab w:val="num" w:pos="3600"/>
        </w:tabs>
        <w:ind w:left="3600" w:hanging="360"/>
      </w:pPr>
      <w:rPr>
        <w:rFonts w:ascii="Arial" w:hAnsi="Arial" w:hint="default"/>
      </w:rPr>
    </w:lvl>
    <w:lvl w:ilvl="5" w:tplc="2CF28930" w:tentative="1">
      <w:start w:val="1"/>
      <w:numFmt w:val="bullet"/>
      <w:lvlText w:val="•"/>
      <w:lvlJc w:val="left"/>
      <w:pPr>
        <w:tabs>
          <w:tab w:val="num" w:pos="4320"/>
        </w:tabs>
        <w:ind w:left="4320" w:hanging="360"/>
      </w:pPr>
      <w:rPr>
        <w:rFonts w:ascii="Arial" w:hAnsi="Arial" w:hint="default"/>
      </w:rPr>
    </w:lvl>
    <w:lvl w:ilvl="6" w:tplc="7BEEB4B8" w:tentative="1">
      <w:start w:val="1"/>
      <w:numFmt w:val="bullet"/>
      <w:lvlText w:val="•"/>
      <w:lvlJc w:val="left"/>
      <w:pPr>
        <w:tabs>
          <w:tab w:val="num" w:pos="5040"/>
        </w:tabs>
        <w:ind w:left="5040" w:hanging="360"/>
      </w:pPr>
      <w:rPr>
        <w:rFonts w:ascii="Arial" w:hAnsi="Arial" w:hint="default"/>
      </w:rPr>
    </w:lvl>
    <w:lvl w:ilvl="7" w:tplc="80605E32" w:tentative="1">
      <w:start w:val="1"/>
      <w:numFmt w:val="bullet"/>
      <w:lvlText w:val="•"/>
      <w:lvlJc w:val="left"/>
      <w:pPr>
        <w:tabs>
          <w:tab w:val="num" w:pos="5760"/>
        </w:tabs>
        <w:ind w:left="5760" w:hanging="360"/>
      </w:pPr>
      <w:rPr>
        <w:rFonts w:ascii="Arial" w:hAnsi="Arial" w:hint="default"/>
      </w:rPr>
    </w:lvl>
    <w:lvl w:ilvl="8" w:tplc="15DAB8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EF3F06"/>
    <w:multiLevelType w:val="hybridMultilevel"/>
    <w:tmpl w:val="1074815A"/>
    <w:lvl w:ilvl="0" w:tplc="DC984268">
      <w:start w:val="1"/>
      <w:numFmt w:val="bullet"/>
      <w:lvlText w:val="•"/>
      <w:lvlJc w:val="left"/>
      <w:pPr>
        <w:tabs>
          <w:tab w:val="num" w:pos="720"/>
        </w:tabs>
        <w:ind w:left="720" w:hanging="360"/>
      </w:pPr>
      <w:rPr>
        <w:rFonts w:ascii="Arial" w:hAnsi="Arial" w:hint="default"/>
      </w:rPr>
    </w:lvl>
    <w:lvl w:ilvl="1" w:tplc="052A5568" w:tentative="1">
      <w:start w:val="1"/>
      <w:numFmt w:val="bullet"/>
      <w:lvlText w:val="•"/>
      <w:lvlJc w:val="left"/>
      <w:pPr>
        <w:tabs>
          <w:tab w:val="num" w:pos="1440"/>
        </w:tabs>
        <w:ind w:left="1440" w:hanging="360"/>
      </w:pPr>
      <w:rPr>
        <w:rFonts w:ascii="Arial" w:hAnsi="Arial" w:hint="default"/>
      </w:rPr>
    </w:lvl>
    <w:lvl w:ilvl="2" w:tplc="D1DEEF5A" w:tentative="1">
      <w:start w:val="1"/>
      <w:numFmt w:val="bullet"/>
      <w:lvlText w:val="•"/>
      <w:lvlJc w:val="left"/>
      <w:pPr>
        <w:tabs>
          <w:tab w:val="num" w:pos="2160"/>
        </w:tabs>
        <w:ind w:left="2160" w:hanging="360"/>
      </w:pPr>
      <w:rPr>
        <w:rFonts w:ascii="Arial" w:hAnsi="Arial" w:hint="default"/>
      </w:rPr>
    </w:lvl>
    <w:lvl w:ilvl="3" w:tplc="D59C551C" w:tentative="1">
      <w:start w:val="1"/>
      <w:numFmt w:val="bullet"/>
      <w:lvlText w:val="•"/>
      <w:lvlJc w:val="left"/>
      <w:pPr>
        <w:tabs>
          <w:tab w:val="num" w:pos="2880"/>
        </w:tabs>
        <w:ind w:left="2880" w:hanging="360"/>
      </w:pPr>
      <w:rPr>
        <w:rFonts w:ascii="Arial" w:hAnsi="Arial" w:hint="default"/>
      </w:rPr>
    </w:lvl>
    <w:lvl w:ilvl="4" w:tplc="8C10A95C" w:tentative="1">
      <w:start w:val="1"/>
      <w:numFmt w:val="bullet"/>
      <w:lvlText w:val="•"/>
      <w:lvlJc w:val="left"/>
      <w:pPr>
        <w:tabs>
          <w:tab w:val="num" w:pos="3600"/>
        </w:tabs>
        <w:ind w:left="3600" w:hanging="360"/>
      </w:pPr>
      <w:rPr>
        <w:rFonts w:ascii="Arial" w:hAnsi="Arial" w:hint="default"/>
      </w:rPr>
    </w:lvl>
    <w:lvl w:ilvl="5" w:tplc="D506E75A" w:tentative="1">
      <w:start w:val="1"/>
      <w:numFmt w:val="bullet"/>
      <w:lvlText w:val="•"/>
      <w:lvlJc w:val="left"/>
      <w:pPr>
        <w:tabs>
          <w:tab w:val="num" w:pos="4320"/>
        </w:tabs>
        <w:ind w:left="4320" w:hanging="360"/>
      </w:pPr>
      <w:rPr>
        <w:rFonts w:ascii="Arial" w:hAnsi="Arial" w:hint="default"/>
      </w:rPr>
    </w:lvl>
    <w:lvl w:ilvl="6" w:tplc="F5904BEA" w:tentative="1">
      <w:start w:val="1"/>
      <w:numFmt w:val="bullet"/>
      <w:lvlText w:val="•"/>
      <w:lvlJc w:val="left"/>
      <w:pPr>
        <w:tabs>
          <w:tab w:val="num" w:pos="5040"/>
        </w:tabs>
        <w:ind w:left="5040" w:hanging="360"/>
      </w:pPr>
      <w:rPr>
        <w:rFonts w:ascii="Arial" w:hAnsi="Arial" w:hint="default"/>
      </w:rPr>
    </w:lvl>
    <w:lvl w:ilvl="7" w:tplc="CA76B2B6" w:tentative="1">
      <w:start w:val="1"/>
      <w:numFmt w:val="bullet"/>
      <w:lvlText w:val="•"/>
      <w:lvlJc w:val="left"/>
      <w:pPr>
        <w:tabs>
          <w:tab w:val="num" w:pos="5760"/>
        </w:tabs>
        <w:ind w:left="5760" w:hanging="360"/>
      </w:pPr>
      <w:rPr>
        <w:rFonts w:ascii="Arial" w:hAnsi="Arial" w:hint="default"/>
      </w:rPr>
    </w:lvl>
    <w:lvl w:ilvl="8" w:tplc="95EADD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5B532E"/>
    <w:multiLevelType w:val="multilevel"/>
    <w:tmpl w:val="2F6CA4A0"/>
    <w:styleLink w:val="ListBullet0"/>
    <w:lvl w:ilvl="0">
      <w:start w:val="1"/>
      <w:numFmt w:val="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707071579">
    <w:abstractNumId w:val="17"/>
  </w:num>
  <w:num w:numId="2" w16cid:durableId="861892988">
    <w:abstractNumId w:val="3"/>
  </w:num>
  <w:num w:numId="3" w16cid:durableId="1569262560">
    <w:abstractNumId w:val="8"/>
  </w:num>
  <w:num w:numId="4" w16cid:durableId="997417648">
    <w:abstractNumId w:val="2"/>
  </w:num>
  <w:num w:numId="5" w16cid:durableId="1600992200">
    <w:abstractNumId w:val="11"/>
  </w:num>
  <w:num w:numId="6" w16cid:durableId="882250107">
    <w:abstractNumId w:val="4"/>
  </w:num>
  <w:num w:numId="7" w16cid:durableId="1931814751">
    <w:abstractNumId w:val="5"/>
  </w:num>
  <w:num w:numId="8" w16cid:durableId="1197811239">
    <w:abstractNumId w:val="6"/>
  </w:num>
  <w:num w:numId="9" w16cid:durableId="1903632775">
    <w:abstractNumId w:val="1"/>
  </w:num>
  <w:num w:numId="10" w16cid:durableId="113796511">
    <w:abstractNumId w:val="9"/>
  </w:num>
  <w:num w:numId="11" w16cid:durableId="27799538">
    <w:abstractNumId w:val="14"/>
  </w:num>
  <w:num w:numId="12" w16cid:durableId="1549953598">
    <w:abstractNumId w:val="0"/>
  </w:num>
  <w:num w:numId="13" w16cid:durableId="1874727670">
    <w:abstractNumId w:val="10"/>
  </w:num>
  <w:num w:numId="14" w16cid:durableId="129833399">
    <w:abstractNumId w:val="12"/>
  </w:num>
  <w:num w:numId="15" w16cid:durableId="1054354257">
    <w:abstractNumId w:val="10"/>
  </w:num>
  <w:num w:numId="16" w16cid:durableId="1092357004">
    <w:abstractNumId w:val="7"/>
  </w:num>
  <w:num w:numId="17" w16cid:durableId="29040153">
    <w:abstractNumId w:val="16"/>
  </w:num>
  <w:num w:numId="18" w16cid:durableId="1821458763">
    <w:abstractNumId w:val="15"/>
  </w:num>
  <w:num w:numId="19" w16cid:durableId="79614484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B3"/>
    <w:rsid w:val="000300D4"/>
    <w:rsid w:val="000A7AFE"/>
    <w:rsid w:val="000B3E75"/>
    <w:rsid w:val="00155847"/>
    <w:rsid w:val="0016241C"/>
    <w:rsid w:val="001741BF"/>
    <w:rsid w:val="00193459"/>
    <w:rsid w:val="00196C64"/>
    <w:rsid w:val="001B6A57"/>
    <w:rsid w:val="001E0FB3"/>
    <w:rsid w:val="001E544B"/>
    <w:rsid w:val="002142AC"/>
    <w:rsid w:val="00225DC9"/>
    <w:rsid w:val="00241DF1"/>
    <w:rsid w:val="00246758"/>
    <w:rsid w:val="00255AB1"/>
    <w:rsid w:val="00287293"/>
    <w:rsid w:val="00292EDB"/>
    <w:rsid w:val="002D73F6"/>
    <w:rsid w:val="002F612F"/>
    <w:rsid w:val="00310B79"/>
    <w:rsid w:val="0033054B"/>
    <w:rsid w:val="003531C0"/>
    <w:rsid w:val="003921D6"/>
    <w:rsid w:val="00416FF4"/>
    <w:rsid w:val="00445521"/>
    <w:rsid w:val="00463D08"/>
    <w:rsid w:val="004713C5"/>
    <w:rsid w:val="004972A0"/>
    <w:rsid w:val="005A6CC7"/>
    <w:rsid w:val="005B54F0"/>
    <w:rsid w:val="005D0167"/>
    <w:rsid w:val="005D4250"/>
    <w:rsid w:val="005E7363"/>
    <w:rsid w:val="00614669"/>
    <w:rsid w:val="00632646"/>
    <w:rsid w:val="006377A2"/>
    <w:rsid w:val="00670B05"/>
    <w:rsid w:val="00684298"/>
    <w:rsid w:val="006873AE"/>
    <w:rsid w:val="006C0E44"/>
    <w:rsid w:val="006E71A4"/>
    <w:rsid w:val="0071246C"/>
    <w:rsid w:val="00715A9A"/>
    <w:rsid w:val="00716942"/>
    <w:rsid w:val="007B0BBA"/>
    <w:rsid w:val="007B215D"/>
    <w:rsid w:val="007C38B8"/>
    <w:rsid w:val="007F5557"/>
    <w:rsid w:val="00834296"/>
    <w:rsid w:val="00862690"/>
    <w:rsid w:val="00882359"/>
    <w:rsid w:val="008B0D7D"/>
    <w:rsid w:val="008E2EA4"/>
    <w:rsid w:val="00944DDB"/>
    <w:rsid w:val="00973FBB"/>
    <w:rsid w:val="009774DC"/>
    <w:rsid w:val="009D6143"/>
    <w:rsid w:val="009D7F71"/>
    <w:rsid w:val="009E3486"/>
    <w:rsid w:val="009E3FDE"/>
    <w:rsid w:val="009E6379"/>
    <w:rsid w:val="009F3881"/>
    <w:rsid w:val="00A12421"/>
    <w:rsid w:val="00A34437"/>
    <w:rsid w:val="00A77D53"/>
    <w:rsid w:val="00A82C95"/>
    <w:rsid w:val="00AE34ED"/>
    <w:rsid w:val="00AE7D65"/>
    <w:rsid w:val="00B025B0"/>
    <w:rsid w:val="00B042DF"/>
    <w:rsid w:val="00B13955"/>
    <w:rsid w:val="00B742E4"/>
    <w:rsid w:val="00BC0E71"/>
    <w:rsid w:val="00C20C17"/>
    <w:rsid w:val="00C33B32"/>
    <w:rsid w:val="00C474B7"/>
    <w:rsid w:val="00C960ED"/>
    <w:rsid w:val="00D13C7F"/>
    <w:rsid w:val="00D32971"/>
    <w:rsid w:val="00D8242B"/>
    <w:rsid w:val="00DA5594"/>
    <w:rsid w:val="00DD0AFE"/>
    <w:rsid w:val="00DD3FBD"/>
    <w:rsid w:val="00E43499"/>
    <w:rsid w:val="00E71F4F"/>
    <w:rsid w:val="00E7261C"/>
    <w:rsid w:val="00E87A8D"/>
    <w:rsid w:val="00EB1E41"/>
    <w:rsid w:val="00EE473C"/>
    <w:rsid w:val="00F4114D"/>
    <w:rsid w:val="00FC0BC3"/>
    <w:rsid w:val="00FD1621"/>
    <w:rsid w:val="00FE7360"/>
    <w:rsid w:val="00FF1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8C498"/>
  <w15:chartTrackingRefBased/>
  <w15:docId w15:val="{AF76B6CB-04CC-42FF-BC7D-751131B4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C0"/>
    <w:pPr>
      <w:spacing w:after="0" w:line="240" w:lineRule="auto"/>
    </w:pPr>
    <w:rPr>
      <w:sz w:val="24"/>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3531C0"/>
    <w:pPr>
      <w:keepNext/>
      <w:keepLines/>
      <w:spacing w:before="240" w:after="120"/>
      <w:outlineLvl w:val="2"/>
    </w:pPr>
    <w:rPr>
      <w:rFonts w:asciiTheme="majorHAnsi" w:eastAsiaTheme="majorEastAsia" w:hAnsiTheme="majorHAnsi" w:cstheme="majorBidi"/>
      <w:color w:val="51247A" w:themeColor="accent1"/>
      <w:sz w:val="26"/>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3531C0"/>
    <w:rPr>
      <w:rFonts w:asciiTheme="majorHAnsi" w:eastAsiaTheme="majorEastAsia" w:hAnsiTheme="majorHAnsi" w:cstheme="majorBidi"/>
      <w:color w:val="51247A" w:themeColor="accent1"/>
      <w:sz w:val="26"/>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999490"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999490"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531C0"/>
    <w:pPr>
      <w:spacing w:before="120" w:after="120" w:line="260" w:lineRule="atLeast"/>
    </w:pPr>
  </w:style>
  <w:style w:type="character" w:customStyle="1" w:styleId="BodyTextChar">
    <w:name w:val="Body Text Char"/>
    <w:basedOn w:val="DefaultParagraphFont"/>
    <w:link w:val="BodyText"/>
    <w:rsid w:val="003531C0"/>
    <w:rPr>
      <w:sz w:val="24"/>
    </w:rPr>
  </w:style>
  <w:style w:type="paragraph" w:customStyle="1" w:styleId="FigureStyle">
    <w:name w:val="Figure Style"/>
    <w:basedOn w:val="Normal"/>
    <w:next w:val="BodyText"/>
    <w:uiPriority w:val="6"/>
    <w:qFormat/>
    <w:rsid w:val="00834296"/>
    <w:pPr>
      <w:spacing w:before="120" w:after="240"/>
      <w:jc w:val="center"/>
    </w:pPr>
  </w:style>
  <w:style w:type="paragraph" w:styleId="ListBullet">
    <w:name w:val="List Bullet"/>
    <w:basedOn w:val="BodyText"/>
    <w:uiPriority w:val="2"/>
    <w:qFormat/>
    <w:rsid w:val="001E544B"/>
    <w:pPr>
      <w:numPr>
        <w:numId w:val="11"/>
      </w:numPr>
    </w:pPr>
  </w:style>
  <w:style w:type="numbering" w:customStyle="1" w:styleId="ListBullet0">
    <w:name w:val="List_Bullet"/>
    <w:uiPriority w:val="99"/>
    <w:rsid w:val="001E544B"/>
    <w:pPr>
      <w:numPr>
        <w:numId w:val="1"/>
      </w:numPr>
    </w:pPr>
  </w:style>
  <w:style w:type="paragraph" w:customStyle="1" w:styleId="ListBullet6">
    <w:name w:val="List Bullet 6"/>
    <w:basedOn w:val="ListBullet"/>
    <w:uiPriority w:val="19"/>
    <w:rsid w:val="006C0E44"/>
    <w:pPr>
      <w:numPr>
        <w:ilvl w:val="5"/>
      </w:numPr>
    </w:pPr>
  </w:style>
  <w:style w:type="paragraph" w:styleId="ListBullet2">
    <w:name w:val="List Bullet 2"/>
    <w:basedOn w:val="ListBullet"/>
    <w:uiPriority w:val="19"/>
    <w:rsid w:val="006C0E44"/>
    <w:pPr>
      <w:numPr>
        <w:ilvl w:val="1"/>
      </w:numPr>
    </w:pPr>
  </w:style>
  <w:style w:type="paragraph" w:styleId="ListBullet3">
    <w:name w:val="List Bullet 3"/>
    <w:basedOn w:val="ListBullet"/>
    <w:uiPriority w:val="19"/>
    <w:rsid w:val="006C0E44"/>
    <w:pPr>
      <w:numPr>
        <w:ilvl w:val="2"/>
      </w:numPr>
    </w:pPr>
  </w:style>
  <w:style w:type="paragraph" w:styleId="ListBullet4">
    <w:name w:val="List Bullet 4"/>
    <w:basedOn w:val="ListBullet"/>
    <w:uiPriority w:val="19"/>
    <w:rsid w:val="006C0E44"/>
    <w:pPr>
      <w:numPr>
        <w:ilvl w:val="3"/>
      </w:numPr>
    </w:pPr>
  </w:style>
  <w:style w:type="paragraph" w:styleId="ListBullet5">
    <w:name w:val="List Bullet 5"/>
    <w:basedOn w:val="ListBullet"/>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styleId="GridTable1Light">
    <w:name w:val="Grid Table 1 Light"/>
    <w:basedOn w:val="TableNormal"/>
    <w:uiPriority w:val="46"/>
    <w:rsid w:val="00155847"/>
    <w:pPr>
      <w:spacing w:after="0" w:line="240" w:lineRule="auto"/>
    </w:pPr>
    <w:tblPr>
      <w:tblStyleRowBandSize w:val="1"/>
      <w:tblStyleColBandSize w:val="1"/>
      <w:tblBorders>
        <w:top w:val="single" w:sz="4" w:space="0" w:color="AB8FC4" w:themeColor="text1" w:themeTint="66"/>
        <w:left w:val="single" w:sz="4" w:space="0" w:color="AB8FC4" w:themeColor="text1" w:themeTint="66"/>
        <w:bottom w:val="single" w:sz="4" w:space="0" w:color="AB8FC4" w:themeColor="text1" w:themeTint="66"/>
        <w:right w:val="single" w:sz="4" w:space="0" w:color="AB8FC4" w:themeColor="text1" w:themeTint="66"/>
        <w:insideH w:val="single" w:sz="4" w:space="0" w:color="AB8FC4" w:themeColor="text1" w:themeTint="66"/>
        <w:insideV w:val="single" w:sz="4" w:space="0" w:color="AB8FC4" w:themeColor="text1" w:themeTint="66"/>
      </w:tblBorders>
    </w:tblPr>
    <w:tblStylePr w:type="firstRow">
      <w:rPr>
        <w:b/>
        <w:bCs/>
      </w:rPr>
      <w:tblPr/>
      <w:tcPr>
        <w:tcBorders>
          <w:bottom w:val="single" w:sz="12" w:space="0" w:color="8258A6" w:themeColor="text1" w:themeTint="99"/>
        </w:tcBorders>
      </w:tcPr>
    </w:tblStylePr>
    <w:tblStylePr w:type="lastRow">
      <w:rPr>
        <w:b/>
        <w:bCs/>
      </w:rPr>
      <w:tblPr/>
      <w:tcPr>
        <w:tcBorders>
          <w:top w:val="double" w:sz="2" w:space="0" w:color="8258A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3114">
      <w:bodyDiv w:val="1"/>
      <w:marLeft w:val="0"/>
      <w:marRight w:val="0"/>
      <w:marTop w:val="0"/>
      <w:marBottom w:val="0"/>
      <w:divBdr>
        <w:top w:val="none" w:sz="0" w:space="0" w:color="auto"/>
        <w:left w:val="none" w:sz="0" w:space="0" w:color="auto"/>
        <w:bottom w:val="none" w:sz="0" w:space="0" w:color="auto"/>
        <w:right w:val="none" w:sz="0" w:space="0" w:color="auto"/>
      </w:divBdr>
      <w:divsChild>
        <w:div w:id="1552574086">
          <w:marLeft w:val="446"/>
          <w:marRight w:val="0"/>
          <w:marTop w:val="60"/>
          <w:marBottom w:val="240"/>
          <w:divBdr>
            <w:top w:val="none" w:sz="0" w:space="0" w:color="auto"/>
            <w:left w:val="none" w:sz="0" w:space="0" w:color="auto"/>
            <w:bottom w:val="none" w:sz="0" w:space="0" w:color="auto"/>
            <w:right w:val="none" w:sz="0" w:space="0" w:color="auto"/>
          </w:divBdr>
        </w:div>
        <w:div w:id="1142652765">
          <w:marLeft w:val="446"/>
          <w:marRight w:val="0"/>
          <w:marTop w:val="60"/>
          <w:marBottom w:val="240"/>
          <w:divBdr>
            <w:top w:val="none" w:sz="0" w:space="0" w:color="auto"/>
            <w:left w:val="none" w:sz="0" w:space="0" w:color="auto"/>
            <w:bottom w:val="none" w:sz="0" w:space="0" w:color="auto"/>
            <w:right w:val="none" w:sz="0" w:space="0" w:color="auto"/>
          </w:divBdr>
        </w:div>
        <w:div w:id="569390696">
          <w:marLeft w:val="446"/>
          <w:marRight w:val="0"/>
          <w:marTop w:val="60"/>
          <w:marBottom w:val="240"/>
          <w:divBdr>
            <w:top w:val="none" w:sz="0" w:space="0" w:color="auto"/>
            <w:left w:val="none" w:sz="0" w:space="0" w:color="auto"/>
            <w:bottom w:val="none" w:sz="0" w:space="0" w:color="auto"/>
            <w:right w:val="none" w:sz="0" w:space="0" w:color="auto"/>
          </w:divBdr>
        </w:div>
        <w:div w:id="1788115163">
          <w:marLeft w:val="446"/>
          <w:marRight w:val="0"/>
          <w:marTop w:val="60"/>
          <w:marBottom w:val="240"/>
          <w:divBdr>
            <w:top w:val="none" w:sz="0" w:space="0" w:color="auto"/>
            <w:left w:val="none" w:sz="0" w:space="0" w:color="auto"/>
            <w:bottom w:val="none" w:sz="0" w:space="0" w:color="auto"/>
            <w:right w:val="none" w:sz="0" w:space="0" w:color="auto"/>
          </w:divBdr>
        </w:div>
      </w:divsChild>
    </w:div>
    <w:div w:id="844633307">
      <w:bodyDiv w:val="1"/>
      <w:marLeft w:val="0"/>
      <w:marRight w:val="0"/>
      <w:marTop w:val="0"/>
      <w:marBottom w:val="0"/>
      <w:divBdr>
        <w:top w:val="none" w:sz="0" w:space="0" w:color="auto"/>
        <w:left w:val="none" w:sz="0" w:space="0" w:color="auto"/>
        <w:bottom w:val="none" w:sz="0" w:space="0" w:color="auto"/>
        <w:right w:val="none" w:sz="0" w:space="0" w:color="auto"/>
      </w:divBdr>
      <w:divsChild>
        <w:div w:id="2106077168">
          <w:marLeft w:val="446"/>
          <w:marRight w:val="0"/>
          <w:marTop w:val="60"/>
          <w:marBottom w:val="240"/>
          <w:divBdr>
            <w:top w:val="none" w:sz="0" w:space="0" w:color="auto"/>
            <w:left w:val="none" w:sz="0" w:space="0" w:color="auto"/>
            <w:bottom w:val="none" w:sz="0" w:space="0" w:color="auto"/>
            <w:right w:val="none" w:sz="0" w:space="0" w:color="auto"/>
          </w:divBdr>
        </w:div>
        <w:div w:id="983461441">
          <w:marLeft w:val="446"/>
          <w:marRight w:val="0"/>
          <w:marTop w:val="60"/>
          <w:marBottom w:val="240"/>
          <w:divBdr>
            <w:top w:val="none" w:sz="0" w:space="0" w:color="auto"/>
            <w:left w:val="none" w:sz="0" w:space="0" w:color="auto"/>
            <w:bottom w:val="none" w:sz="0" w:space="0" w:color="auto"/>
            <w:right w:val="none" w:sz="0" w:space="0" w:color="auto"/>
          </w:divBdr>
        </w:div>
        <w:div w:id="50351955">
          <w:marLeft w:val="446"/>
          <w:marRight w:val="0"/>
          <w:marTop w:val="60"/>
          <w:marBottom w:val="240"/>
          <w:divBdr>
            <w:top w:val="none" w:sz="0" w:space="0" w:color="auto"/>
            <w:left w:val="none" w:sz="0" w:space="0" w:color="auto"/>
            <w:bottom w:val="none" w:sz="0" w:space="0" w:color="auto"/>
            <w:right w:val="none" w:sz="0" w:space="0" w:color="auto"/>
          </w:divBdr>
        </w:div>
        <w:div w:id="1947074921">
          <w:marLeft w:val="446"/>
          <w:marRight w:val="0"/>
          <w:marTop w:val="60"/>
          <w:marBottom w:val="240"/>
          <w:divBdr>
            <w:top w:val="none" w:sz="0" w:space="0" w:color="auto"/>
            <w:left w:val="none" w:sz="0" w:space="0" w:color="auto"/>
            <w:bottom w:val="none" w:sz="0" w:space="0" w:color="auto"/>
            <w:right w:val="none" w:sz="0" w:space="0" w:color="auto"/>
          </w:divBdr>
        </w:div>
      </w:divsChild>
    </w:div>
    <w:div w:id="16196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ability.uq.edu.au/award/activities" TargetMode="External"/><Relationship Id="rId13" Type="http://schemas.openxmlformats.org/officeDocument/2006/relationships/hyperlink" Target="https://habs.uq.edu.au/volunteer-for-research-study" TargetMode="External"/><Relationship Id="rId18" Type="http://schemas.openxmlformats.org/officeDocument/2006/relationships/hyperlink" Target="https://employability.uq.edu.au/summer-winter-researc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fe.uq.edu.au/get-involved" TargetMode="External"/><Relationship Id="rId17" Type="http://schemas.openxmlformats.org/officeDocument/2006/relationships/hyperlink" Target="https://employability.uq.edu.au/global-experiences" TargetMode="External"/><Relationship Id="rId2" Type="http://schemas.openxmlformats.org/officeDocument/2006/relationships/numbering" Target="numbering.xml"/><Relationship Id="rId16" Type="http://schemas.openxmlformats.org/officeDocument/2006/relationships/hyperlink" Target="https://employability.uq.edu.au/career-development/my-career-advis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ability.uq.edu.au/award/activit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ployability.uq.edu.au/award/activities" TargetMode="External"/><Relationship Id="rId23" Type="http://schemas.openxmlformats.org/officeDocument/2006/relationships/fontTable" Target="fontTable.xml"/><Relationship Id="rId10" Type="http://schemas.openxmlformats.org/officeDocument/2006/relationships/hyperlink" Target="https://employability.uq.edu.au/work-experie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ployability.uq.edu.au/summer-winter-research" TargetMode="External"/><Relationship Id="rId14" Type="http://schemas.openxmlformats.org/officeDocument/2006/relationships/hyperlink" Target="https://www.uqaps.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ltrott\AppData\Local\Temp\2fb9bafc-be36-44f6-b6d6-b8834cd8213a_Portraitdocumentwithlogo.zip.13a\Blank%20document%20portrait%20logo.dotx" TargetMode="External"/></Relationships>
</file>

<file path=word/theme/theme1.xml><?xml version="1.0" encoding="utf-8"?>
<a:theme xmlns:a="http://schemas.openxmlformats.org/drawingml/2006/main" name="Office Theme">
  <a:themeElements>
    <a:clrScheme name="UQ colours">
      <a:dk1>
        <a:srgbClr val="2B1D37"/>
      </a:dk1>
      <a:lt1>
        <a:sysClr val="window" lastClr="FFFFFF"/>
      </a:lt1>
      <a:dk2>
        <a:srgbClr val="999490"/>
      </a:dk2>
      <a:lt2>
        <a:srgbClr val="D7D1CC"/>
      </a:lt2>
      <a:accent1>
        <a:srgbClr val="51247A"/>
      </a:accent1>
      <a:accent2>
        <a:srgbClr val="962A8B"/>
      </a:accent2>
      <a:accent3>
        <a:srgbClr val="E62645"/>
      </a:accent3>
      <a:accent4>
        <a:srgbClr val="FBB800"/>
      </a:accent4>
      <a:accent5>
        <a:srgbClr val="4085C6"/>
      </a:accent5>
      <a:accent6>
        <a:srgbClr val="D7D1CC"/>
      </a:accent6>
      <a:hlink>
        <a:srgbClr val="51247A"/>
      </a:hlink>
      <a:folHlink>
        <a:srgbClr val="962A8B"/>
      </a:folHlink>
    </a:clrScheme>
    <a:fontScheme name="UQ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8658-E441-4179-AD4D-D6D64C08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portrait logo</Template>
  <TotalTime>89</TotalTime>
  <Pages>7</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Trotter</dc:creator>
  <cp:keywords/>
  <dc:description/>
  <cp:lastModifiedBy>Louise Trotter</cp:lastModifiedBy>
  <cp:revision>4</cp:revision>
  <dcterms:created xsi:type="dcterms:W3CDTF">2024-02-29T05:44:00Z</dcterms:created>
  <dcterms:modified xsi:type="dcterms:W3CDTF">2024-02-29T07:13:00Z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2023-08-21T02:26:25Z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df82bfe3-a7a0-4e04-9959-14baba95ccdb</vt:lpwstr>
  </property>
  <property fmtid="{D5CDD505-2E9C-101B-9397-08002B2CF9AE}" pid="8" name="MSIP_Label_0f488380-630a-4f55-a077-a19445e3f360_ContentBits">
    <vt:lpwstr>0</vt:lpwstr>
  </property>
</Properties>
</file>